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E11B3A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E11B3A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Pr="00036E8B" w:rsidRDefault="00EB2845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ДЛЯ РОДИТЕЛЕЙ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расходах на одного ребенка и родительской плате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детском саду №</w:t>
      </w:r>
      <w:r w:rsidR="00FD61D2"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32</w:t>
      </w:r>
    </w:p>
    <w:p w:rsidR="00734E28" w:rsidRPr="00036E8B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Расходы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 год в расчете на 1-го ребенка</w:t>
      </w:r>
      <w:r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br/>
        <w:t>в 20</w:t>
      </w:r>
      <w:r w:rsidR="003B48CF" w:rsidRPr="00036E8B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9C421E" w:rsidRPr="0003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21E" w:rsidRPr="00036E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66 186,46</w:t>
      </w:r>
      <w:r w:rsidR="009C421E" w:rsidRPr="0003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734E28" w:rsidRPr="00036E8B" w:rsidRDefault="00EB2845" w:rsidP="003B48CF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краевой </w:t>
      </w:r>
      <w:r w:rsidRPr="00036E8B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>(оплата труда сотрудников детского сада,</w:t>
      </w:r>
      <w:r w:rsidR="003B48CF"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>приобретение учебных пособий, средств обу</w:t>
      </w:r>
      <w:r w:rsidR="003B48CF"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>чения, игр, игрушек</w:t>
      </w:r>
      <w:r w:rsidR="009C421E"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- </w:t>
      </w:r>
      <w:r w:rsidR="009C421E" w:rsidRPr="00036E8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46 399, 56</w:t>
      </w:r>
      <w:r w:rsidR="009C421E" w:rsidRPr="00036E8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34E28" w:rsidRPr="00036E8B" w:rsidRDefault="00EB2845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местный </w:t>
      </w:r>
      <w:r w:rsidRPr="00036E8B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>(расходы по содержанию зданий, оплату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коммунальных услуг детского сада, оплата части расходов на питание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воспитанников, включая льготные категории, установленные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законодательством) </w:t>
      </w:r>
      <w:r w:rsidR="009C421E" w:rsidRPr="00036E8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C421E" w:rsidRPr="00036E8B">
        <w:rPr>
          <w:rFonts w:ascii="Times New Roman" w:eastAsia="Times New Roman" w:hAnsi="Times New Roman" w:cs="Times New Roman"/>
          <w:sz w:val="28"/>
          <w:szCs w:val="28"/>
          <w:u w:val="single"/>
        </w:rPr>
        <w:t>8 152, 84</w:t>
      </w:r>
      <w:r w:rsidR="009C421E" w:rsidRPr="0003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34E28" w:rsidRPr="00036E8B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родительская плата</w:t>
      </w:r>
      <w:r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>(включает только частичную оплату питания, расходы хозяйственно-</w:t>
      </w:r>
      <w:r w:rsidR="003B48CF"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>бытовые и личную гигиену детей)</w:t>
      </w:r>
      <w:r w:rsidR="009C421E"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="003B48CF"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C421E" w:rsidRPr="00036E8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11 634, 06</w:t>
      </w:r>
      <w:r w:rsidR="009C421E" w:rsidRPr="00036E8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34E28" w:rsidRPr="00036E8B" w:rsidRDefault="00E11B3A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28" w:rsidRPr="00036E8B" w:rsidRDefault="00EB2845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sz w:val="28"/>
          <w:szCs w:val="28"/>
        </w:rPr>
        <w:t>В целом на питание 1-го ребенка за счет всех средств (местного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br/>
        <w:t xml:space="preserve">бюджета и родительской платы) расходуется в </w:t>
      </w:r>
      <w:r w:rsidR="00E11B3A">
        <w:rPr>
          <w:rFonts w:ascii="Times New Roman" w:eastAsia="Times New Roman" w:hAnsi="Times New Roman" w:cs="Times New Roman"/>
          <w:sz w:val="28"/>
          <w:szCs w:val="28"/>
        </w:rPr>
        <w:t>день</w:t>
      </w:r>
      <w:bookmarkStart w:id="0" w:name="_GoBack"/>
      <w:bookmarkEnd w:id="0"/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47232" w:rsidRPr="00036E8B">
        <w:rPr>
          <w:rFonts w:ascii="Times New Roman" w:eastAsia="Times New Roman" w:hAnsi="Times New Roman" w:cs="Times New Roman"/>
          <w:sz w:val="28"/>
          <w:szCs w:val="28"/>
        </w:rPr>
        <w:t>104,32руб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E28" w:rsidRPr="00036E8B" w:rsidRDefault="00EB2845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Согласно Федеральному закону 273-ФЗ родительская плата не взимается</w:t>
      </w:r>
      <w:r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3C0971" w:rsidRPr="00036E8B" w:rsidRDefault="003C0971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28" w:rsidRPr="00036E8B" w:rsidRDefault="003C0971" w:rsidP="0019224A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>Размер родительской платы установлен в Постановлении Администрации города Сочи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№ 2757 от «05» декабря 2016 года, </w:t>
      </w:r>
      <w:r w:rsidRPr="00036E8B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и </w:t>
      </w:r>
      <w:r w:rsidRPr="00036E8B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 xml:space="preserve">составляет </w:t>
      </w:r>
      <w:r w:rsidRPr="00036E8B">
        <w:rPr>
          <w:rFonts w:ascii="Times New Roman" w:eastAsia="Times New Roman" w:hAnsi="Times New Roman" w:cs="Times New Roman"/>
          <w:bCs/>
          <w:i/>
          <w:position w:val="2"/>
          <w:sz w:val="28"/>
          <w:szCs w:val="28"/>
          <w:u w:val="single"/>
        </w:rPr>
        <w:t xml:space="preserve">95; 81,9; 58 </w:t>
      </w:r>
      <w:r w:rsidRPr="00036E8B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рублей </w:t>
      </w:r>
      <w:r w:rsidRPr="00036E8B">
        <w:rPr>
          <w:rFonts w:ascii="Times New Roman" w:eastAsia="Times New Roman" w:hAnsi="Times New Roman" w:cs="Times New Roman"/>
          <w:i/>
          <w:iCs/>
          <w:position w:val="2"/>
          <w:sz w:val="28"/>
          <w:szCs w:val="28"/>
        </w:rPr>
        <w:t>(в день) и зависит от условий</w:t>
      </w:r>
      <w:r w:rsidRPr="00036E8B">
        <w:rPr>
          <w:rFonts w:ascii="Arial Narrow" w:eastAsia="Arial Narrow" w:hAnsi="Arial Narrow" w:cs="Arial Narrow"/>
          <w:sz w:val="28"/>
          <w:szCs w:val="28"/>
        </w:rPr>
        <w:t xml:space="preserve">, </w:t>
      </w:r>
      <w:r w:rsidRPr="00036E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(возраст   воспитанников,   длительность   пребывания   в   группе)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6E8B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A47232" w:rsidRPr="00036E8B">
        <w:rPr>
          <w:rFonts w:ascii="Times New Roman" w:eastAsia="Times New Roman" w:hAnsi="Times New Roman" w:cs="Times New Roman"/>
          <w:sz w:val="28"/>
          <w:szCs w:val="28"/>
        </w:rPr>
        <w:t>17,57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 % от всех расходов 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>1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="00EB2845"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B48CF" w:rsidRPr="00036E8B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</w:t>
      </w:r>
      <w:r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льгота 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уплате </w:t>
      </w:r>
      <w:r w:rsidRPr="00036E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родительской платы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установлена для</w:t>
      </w:r>
      <w:r w:rsidR="003B48CF" w:rsidRPr="00036E8B">
        <w:rPr>
          <w:rFonts w:ascii="Times New Roman" w:eastAsia="Times New Roman" w:hAnsi="Times New Roman" w:cs="Times New Roman"/>
          <w:sz w:val="28"/>
          <w:szCs w:val="28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036E8B" w:rsidRDefault="00E11B3A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28" w:rsidRPr="00036E8B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качестве материальной </w:t>
      </w:r>
      <w:r w:rsidRPr="00036E8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поддержки родителям выплачивается 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компенсация: </w:t>
      </w:r>
    </w:p>
    <w:p w:rsidR="00734E28" w:rsidRPr="00036E8B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sz w:val="28"/>
          <w:szCs w:val="28"/>
        </w:rPr>
        <w:t>на первого ребенка – 20%</w:t>
      </w:r>
    </w:p>
    <w:p w:rsidR="00A31DFA" w:rsidRPr="00036E8B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на второго ребенка </w:t>
      </w:r>
      <w:r w:rsidR="0019224A" w:rsidRPr="00036E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="0019224A" w:rsidRPr="00036E8B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9224A" w:rsidRPr="00036E8B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036E8B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 </w:t>
      </w: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и 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выплаты </w:t>
      </w: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компенсации, 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036E8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также </w:t>
      </w:r>
      <w:r w:rsidRPr="00036E8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036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документов,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734E28" w:rsidRPr="00036E8B" w:rsidRDefault="0019224A" w:rsidP="00036E8B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компенсации родителю (законному представителю) </w:t>
      </w:r>
      <w:r w:rsidR="00EB2845" w:rsidRPr="00036E8B">
        <w:rPr>
          <w:rFonts w:ascii="Times New Roman" w:eastAsia="Times New Roman" w:hAnsi="Times New Roman" w:cs="Times New Roman"/>
          <w:sz w:val="28"/>
          <w:szCs w:val="28"/>
        </w:rPr>
        <w:t>необходимо обратиться</w:t>
      </w:r>
      <w:r w:rsidR="00036E8B" w:rsidRPr="00036E8B">
        <w:rPr>
          <w:rFonts w:ascii="Times New Roman" w:eastAsia="Times New Roman" w:hAnsi="Times New Roman" w:cs="Times New Roman"/>
          <w:sz w:val="28"/>
          <w:szCs w:val="28"/>
        </w:rPr>
        <w:t xml:space="preserve"> к заведующей МДОБУ № 32 </w:t>
      </w:r>
      <w:proofErr w:type="spellStart"/>
      <w:r w:rsidR="00036E8B" w:rsidRPr="00036E8B">
        <w:rPr>
          <w:rFonts w:ascii="Times New Roman" w:eastAsia="Times New Roman" w:hAnsi="Times New Roman" w:cs="Times New Roman"/>
          <w:sz w:val="28"/>
          <w:szCs w:val="28"/>
        </w:rPr>
        <w:t>Кислицыной</w:t>
      </w:r>
      <w:proofErr w:type="spellEnd"/>
      <w:r w:rsidR="00036E8B" w:rsidRPr="00036E8B">
        <w:rPr>
          <w:rFonts w:ascii="Times New Roman" w:eastAsia="Times New Roman" w:hAnsi="Times New Roman" w:cs="Times New Roman"/>
          <w:sz w:val="28"/>
          <w:szCs w:val="28"/>
        </w:rPr>
        <w:t xml:space="preserve"> Наталии Юрьевне, тел. 8(862)255-37-17</w:t>
      </w:r>
      <w:r w:rsidR="00036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E28" w:rsidRPr="00036E8B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036E8B">
        <w:rPr>
          <w:rFonts w:ascii="Times New Roman" w:eastAsia="Times New Roman" w:hAnsi="Times New Roman" w:cs="Times New Roman"/>
          <w:sz w:val="28"/>
          <w:szCs w:val="28"/>
        </w:rPr>
        <w:t>Вся  информация,  касающаяся  родительской  платы, размещена</w:t>
      </w:r>
      <w:r w:rsidR="0019224A" w:rsidRPr="0003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на официальных сайтах в сети Интернет по адресам:</w:t>
      </w:r>
      <w:r w:rsidR="00036E8B" w:rsidRPr="00036E8B">
        <w:rPr>
          <w:sz w:val="28"/>
          <w:szCs w:val="28"/>
        </w:rPr>
        <w:t xml:space="preserve"> </w:t>
      </w:r>
      <w:hyperlink r:id="rId7" w:history="1">
        <w:r w:rsidR="00036E8B" w:rsidRPr="00036E8B">
          <w:rPr>
            <w:rStyle w:val="a4"/>
            <w:rFonts w:ascii="Verdana" w:hAnsi="Verdana"/>
            <w:color w:val="auto"/>
            <w:sz w:val="28"/>
            <w:szCs w:val="28"/>
            <w:shd w:val="clear" w:color="auto" w:fill="FFFFFF"/>
          </w:rPr>
          <w:t>dou32.sochi-schools.ru</w:t>
        </w:r>
      </w:hyperlink>
      <w:r w:rsidRPr="00036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E28" w:rsidRPr="00036E8B" w:rsidRDefault="00EB2845" w:rsidP="0019224A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Также    задать    свои    вопросы    Вы    можете  </w:t>
      </w:r>
      <w:r w:rsidR="00036E8B" w:rsidRPr="00036E8B">
        <w:rPr>
          <w:rFonts w:ascii="Times New Roman" w:eastAsia="Times New Roman" w:hAnsi="Times New Roman" w:cs="Times New Roman"/>
          <w:sz w:val="28"/>
          <w:szCs w:val="28"/>
        </w:rPr>
        <w:t xml:space="preserve">задать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E8B" w:rsidRPr="0003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Колесниковой Елене Владимировне </w:t>
      </w:r>
      <w:r w:rsidRPr="00036E8B"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r w:rsidR="0019224A" w:rsidRPr="0003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24A" w:rsidRPr="00036E8B">
        <w:rPr>
          <w:rFonts w:ascii="Times New Roman" w:hAnsi="Times New Roman" w:cs="Times New Roman"/>
          <w:sz w:val="28"/>
          <w:szCs w:val="28"/>
        </w:rPr>
        <w:t>(конта</w:t>
      </w:r>
      <w:r w:rsidRPr="00036E8B">
        <w:rPr>
          <w:rFonts w:ascii="Times New Roman" w:hAnsi="Times New Roman" w:cs="Times New Roman"/>
          <w:sz w:val="28"/>
          <w:szCs w:val="28"/>
        </w:rPr>
        <w:t>ктный телефон:</w:t>
      </w:r>
      <w:r w:rsidR="00036E8B">
        <w:rPr>
          <w:rFonts w:ascii="Times New Roman" w:hAnsi="Times New Roman" w:cs="Times New Roman"/>
          <w:sz w:val="28"/>
          <w:szCs w:val="28"/>
        </w:rPr>
        <w:t>8(862)264-11-13.</w:t>
      </w:r>
      <w:r w:rsidR="0019224A" w:rsidRPr="00036E8B">
        <w:rPr>
          <w:sz w:val="28"/>
          <w:szCs w:val="28"/>
        </w:rPr>
        <w:t xml:space="preserve">                          </w:t>
      </w:r>
      <w:proofErr w:type="gramEnd"/>
    </w:p>
    <w:p w:rsidR="00036E8B" w:rsidRPr="00036E8B" w:rsidRDefault="00036E8B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sectPr w:rsidR="00036E8B" w:rsidRPr="00036E8B" w:rsidSect="00036E8B">
      <w:pgSz w:w="16837" w:h="2381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505"/>
    <w:rsid w:val="00036E8B"/>
    <w:rsid w:val="0019224A"/>
    <w:rsid w:val="002B63B6"/>
    <w:rsid w:val="003B48CF"/>
    <w:rsid w:val="003C0971"/>
    <w:rsid w:val="00435505"/>
    <w:rsid w:val="009554B0"/>
    <w:rsid w:val="009C421E"/>
    <w:rsid w:val="00A31DFA"/>
    <w:rsid w:val="00A47232"/>
    <w:rsid w:val="00CC596A"/>
    <w:rsid w:val="00E11B3A"/>
    <w:rsid w:val="00E90306"/>
    <w:rsid w:val="00EB2845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6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u32.sochi-schoo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15EC-485E-493A-A599-5C642ECD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2017-04-28T07:19:00Z</dcterms:created>
  <dcterms:modified xsi:type="dcterms:W3CDTF">2017-05-04T15:23:00Z</dcterms:modified>
</cp:coreProperties>
</file>