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rPr>
        <w:drawing>
          <wp:inline distT="0" distB="0" distL="0" distR="0">
            <wp:extent cx="6120130" cy="8543793"/>
            <wp:effectExtent l="0" t="0" r="0" b="0"/>
            <wp:docPr id="2" name="Рисунок 2" descr="C:\Users\User\Desktop\кол.д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до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543793"/>
                    </a:xfrm>
                    <a:prstGeom prst="rect">
                      <a:avLst/>
                    </a:prstGeom>
                    <a:noFill/>
                    <a:ln>
                      <a:noFill/>
                    </a:ln>
                  </pic:spPr>
                </pic:pic>
              </a:graphicData>
            </a:graphic>
          </wp:inline>
        </w:drawing>
      </w:r>
    </w:p>
    <w:p w:rsid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153932" w:rsidRP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ru-RU" w:eastAsia="ru-RU"/>
        </w:rPr>
      </w:pPr>
      <w:bookmarkStart w:id="0" w:name="_GoBack"/>
      <w:bookmarkEnd w:id="0"/>
      <w:r w:rsidRPr="00153932">
        <w:rPr>
          <w:rFonts w:ascii="Times New Roman" w:eastAsia="Times New Roman" w:hAnsi="Times New Roman" w:cs="Times New Roman"/>
          <w:b/>
          <w:sz w:val="28"/>
          <w:szCs w:val="28"/>
          <w:lang w:val="ru-RU" w:eastAsia="ru-RU"/>
        </w:rPr>
        <w:lastRenderedPageBreak/>
        <w:t>1. Общие положения</w:t>
      </w:r>
    </w:p>
    <w:p w:rsidR="00153932" w:rsidRPr="00153932" w:rsidRDefault="00153932" w:rsidP="00153932">
      <w:pPr>
        <w:spacing w:after="0" w:line="240" w:lineRule="auto"/>
        <w:rPr>
          <w:rFonts w:ascii="Times New Roman" w:eastAsia="Times New Roman" w:hAnsi="Times New Roman" w:cs="Times New Roman"/>
          <w:sz w:val="28"/>
          <w:szCs w:val="28"/>
          <w:u w:val="single"/>
          <w:lang w:val="ru-RU" w:eastAsia="ru-RU"/>
        </w:rPr>
      </w:pPr>
    </w:p>
    <w:p w:rsidR="00153932" w:rsidRPr="00153932" w:rsidRDefault="00153932" w:rsidP="00153932">
      <w:pPr>
        <w:spacing w:after="0" w:line="240" w:lineRule="auto"/>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Настоящий коллективный договор является правовым актом, регулирующим социально-трудовые отношения в </w: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column">
                  <wp:posOffset>24130</wp:posOffset>
                </wp:positionH>
                <wp:positionV relativeFrom="paragraph">
                  <wp:posOffset>182880</wp:posOffset>
                </wp:positionV>
                <wp:extent cx="2627630" cy="0"/>
                <wp:effectExtent l="8890" t="6985" r="1143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7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4.4pt" to="208.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" o:allowincell="f" strokeweight=".5pt"/>
            </w:pict>
          </mc:Fallback>
        </mc:AlternateContent>
      </w:r>
      <w:r w:rsidRPr="00153932">
        <w:rPr>
          <w:rFonts w:ascii="Times New Roman" w:eastAsia="Times New Roman" w:hAnsi="Times New Roman" w:cs="Times New Roman"/>
          <w:sz w:val="28"/>
          <w:szCs w:val="28"/>
          <w:lang w:val="ru-RU" w:eastAsia="ru-RU"/>
        </w:rPr>
        <w:t>муниципальном дошкольном образовательном бюджетном учреждении детском саду № 32 г. Сочи и заключаемый  работниками и работодателем в лице их представителей (ст.40 Трудового кодекса Российской Федерации), (далее – ТК РФ).</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1.1. Сторонами настоящего коллективного договора являются муниципальное дошкольное образовательное бюджетное  учреждение детский сад № 32 г.Сочи (далее Учреждение) в лице заведующей Кислицыной Наталии Юрьевны, именуемый в дальнейшем «Работодатель» и работники учреждения, в лице представителя первичной профсоюзной организации  МДОБУ № 32, председателя профсоюзного комитета Подолиной Светланы Ивановны,  именуемый в дальнейшем «профсоюзный комитет».</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невыполнение трудового законодательства, иных норм и актов трудового права.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1.3. Для достижения поставленных целей:</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1.3.1. </w:t>
      </w:r>
      <w:r w:rsidRPr="00153932">
        <w:rPr>
          <w:rFonts w:ascii="Times New Roman" w:eastAsia="Times New Roman" w:hAnsi="Times New Roman" w:cs="Times New Roman"/>
          <w:sz w:val="28"/>
          <w:szCs w:val="28"/>
          <w:u w:val="single"/>
          <w:lang w:val="ru-RU" w:eastAsia="ru-RU"/>
        </w:rPr>
        <w:t>работодатель</w:t>
      </w:r>
      <w:r w:rsidRPr="00153932">
        <w:rPr>
          <w:rFonts w:ascii="Times New Roman" w:eastAsia="Times New Roman" w:hAnsi="Times New Roman" w:cs="Times New Roman"/>
          <w:sz w:val="28"/>
          <w:szCs w:val="28"/>
          <w:lang w:val="ru-RU" w:eastAsia="ru-RU"/>
        </w:rPr>
        <w:t xml:space="preserve"> обеспечивает устойчивую и ритмичную работу учреждения, ее финансово-экономическую стабильность, создание условий для безопасного и высокоэффективного труда, сохранность имущества учреждения,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учреждения;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1.3.2. </w:t>
      </w:r>
      <w:r w:rsidRPr="00153932">
        <w:rPr>
          <w:rFonts w:ascii="Times New Roman" w:eastAsia="Times New Roman" w:hAnsi="Times New Roman" w:cs="Times New Roman"/>
          <w:sz w:val="28"/>
          <w:szCs w:val="28"/>
          <w:u w:val="single"/>
          <w:lang w:val="ru-RU" w:eastAsia="ru-RU"/>
        </w:rPr>
        <w:t>профсоюзный комитет</w:t>
      </w:r>
      <w:r w:rsidRPr="00153932">
        <w:rPr>
          <w:rFonts w:ascii="Times New Roman" w:eastAsia="Times New Roman" w:hAnsi="Times New Roman" w:cs="Times New Roman"/>
          <w:sz w:val="28"/>
          <w:szCs w:val="28"/>
          <w:lang w:val="ru-RU" w:eastAsia="ru-RU"/>
        </w:rPr>
        <w:t xml:space="preserve"> защищает интересы работников с учетом условий и охраны труда, осуществляет контроль за соблюдением законодательства о труде, реализацией мероприятий, обеспечивающих более эффективную деятельность учреждения,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1.3.3. </w:t>
      </w:r>
      <w:r w:rsidRPr="00153932">
        <w:rPr>
          <w:rFonts w:ascii="Times New Roman" w:eastAsia="Times New Roman" w:hAnsi="Times New Roman" w:cs="Times New Roman"/>
          <w:sz w:val="28"/>
          <w:szCs w:val="28"/>
          <w:u w:val="single"/>
          <w:lang w:val="ru-RU" w:eastAsia="ru-RU"/>
        </w:rPr>
        <w:t>работники</w:t>
      </w:r>
      <w:r w:rsidRPr="00153932">
        <w:rPr>
          <w:rFonts w:ascii="Times New Roman" w:eastAsia="Times New Roman" w:hAnsi="Times New Roman" w:cs="Times New Roman"/>
          <w:sz w:val="28"/>
          <w:szCs w:val="28"/>
          <w:lang w:val="ru-RU" w:eastAsia="ru-RU"/>
        </w:rPr>
        <w:t xml:space="preserve"> обязуются качественно и своевременно выполнять обязательства по трудовому договору, способствующие повышению эффективности деятельности учреждения, соблюдать Правила внутреннего трудового распорядка, установленный режим труда, трудовую дисциплину, правила и инструкции по охране труда.</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1.4. Действие коллективного договора распространяется на всех работников учреждения (ст.43 ТК РФ) (независимо от стажа работы и членства в профсоюзе, режима занятости).</w:t>
      </w:r>
    </w:p>
    <w:p w:rsidR="00153932" w:rsidRPr="00153932" w:rsidRDefault="00153932" w:rsidP="00153932">
      <w:pPr>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Работодатель по письменному заявлению работников,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 ст.377 ТК РФ).</w:t>
      </w:r>
    </w:p>
    <w:p w:rsidR="00153932" w:rsidRPr="00153932" w:rsidRDefault="00153932" w:rsidP="00153932">
      <w:pPr>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1.5. Работники, не являющиеся членами профсоюза, имеют право уполномочить профком представлять их интересы во  взаимоотношениях с работодателем (ст. ст. 30,31 ТК РФ).</w:t>
      </w:r>
      <w:r w:rsidRPr="00153932">
        <w:rPr>
          <w:rFonts w:ascii="Times New Roman" w:eastAsia="Times New Roman" w:hAnsi="Times New Roman" w:cs="Times New Roman"/>
          <w:sz w:val="28"/>
          <w:szCs w:val="28"/>
          <w:lang w:val="ru-RU" w:eastAsia="ru-RU"/>
        </w:rPr>
        <w:tab/>
      </w:r>
      <w:r w:rsidRPr="00153932">
        <w:rPr>
          <w:rFonts w:ascii="Times New Roman" w:eastAsia="Times New Roman" w:hAnsi="Times New Roman" w:cs="Times New Roman"/>
          <w:sz w:val="28"/>
          <w:szCs w:val="28"/>
          <w:lang w:val="ru-RU" w:eastAsia="ru-RU"/>
        </w:rPr>
        <w:tab/>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Профком обязуется разъяснять работникам положения коллективного договора, содействовать его реализации.</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1.6. Коллективный договор сохраняет свое действие в случае изменения наименования учреждения, реорганизации учреждения в форме преобразования, расторжения трудового договора с ее руководителем (ст.43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При смене формы собственности учреждения коллективный договор сохраняет свое действие в течение трех месяцев со дня перехода прав собственности (ст.43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При ликвидации учреждения коллективный договор действует в течение всего срока проведения ликвидации (ст.43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1.7.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Взаимные обязательства сторон:</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1.8. Обязанности работодателя: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1.8.1.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1.8.2. </w:t>
      </w:r>
      <w:r w:rsidRPr="00153932">
        <w:rPr>
          <w:rFonts w:ascii="Times New Roman" w:eastAsia="Times New Roman" w:hAnsi="Times New Roman" w:cs="Times New Roman"/>
          <w:sz w:val="28"/>
          <w:szCs w:val="28"/>
          <w:lang w:val="ru-RU" w:eastAsia="ar-SA"/>
        </w:rPr>
        <w:t>Содействует деятельности первичной профсоюзной организации учреждения;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1.8.3. </w:t>
      </w:r>
      <w:r w:rsidRPr="00153932">
        <w:rPr>
          <w:rFonts w:ascii="Times New Roman" w:eastAsia="Times New Roman" w:hAnsi="Times New Roman" w:cs="Times New Roman"/>
          <w:sz w:val="28"/>
          <w:szCs w:val="28"/>
          <w:lang w:val="ru-RU" w:eastAsia="ar-SA"/>
        </w:rPr>
        <w:t>Обеспечивает экономические основы деятельности учреждения, организует воспитательно-образовательный процесс и труд работников;</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1.8.4. </w:t>
      </w:r>
      <w:r w:rsidRPr="00153932">
        <w:rPr>
          <w:rFonts w:ascii="Times New Roman" w:eastAsia="Times New Roman" w:hAnsi="Times New Roman" w:cs="Times New Roman"/>
          <w:sz w:val="28"/>
          <w:szCs w:val="28"/>
          <w:lang w:val="ru-RU" w:eastAsia="ar-SA"/>
        </w:rPr>
        <w:t>Согласовывает с профсоюзным комитетом все принимаемые решения, затрагивающие социально-экономические и трудовые интересы работников:</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Предварительное комплектование;</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Тарификация работников;</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Графики работы, расписание непосредственно образовательной деятельности;</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Распределение стимулирующих выплат к заработной плате;</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Премирование работников;</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Оказание материальной помощи из фонда заработной платы (средств экономии) и внебюджетных средств, при наличии таковых;</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lastRenderedPageBreak/>
        <w:t>Увольнение работников по инициативе администрации, кроме случаев, предусмотренных действующим законодательством;</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Привлечение к работе в исключительных случаях, предусмотренных законодательством в выходные и праздничные дни;</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Внесение изменений и дополнений в должностные обязанности работников и правил внутреннего трудового распорядка, иные локальные акты учреждения, затрагивающие интересы работников;</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Меры морального поощрения, представления к награждению;</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Предоставление профкому информации о расходовании бюджетных и внебюджетных средств;</w:t>
      </w:r>
    </w:p>
    <w:p w:rsidR="00153932" w:rsidRPr="00153932" w:rsidRDefault="00153932" w:rsidP="00153932">
      <w:pPr>
        <w:numPr>
          <w:ilvl w:val="0"/>
          <w:numId w:val="2"/>
        </w:numPr>
        <w:tabs>
          <w:tab w:val="left" w:pos="993"/>
        </w:tabs>
        <w:suppressAutoHyphens/>
        <w:spacing w:after="0" w:line="240" w:lineRule="auto"/>
        <w:ind w:hanging="11"/>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Иные локальные документы, затрагивающие интересы лиц, на которые распространяется действие данного договора.</w:t>
      </w:r>
    </w:p>
    <w:p w:rsidR="00153932" w:rsidRPr="00153932" w:rsidRDefault="00153932" w:rsidP="00153932">
      <w:pPr>
        <w:numPr>
          <w:ilvl w:val="2"/>
          <w:numId w:val="4"/>
        </w:numPr>
        <w:tabs>
          <w:tab w:val="left" w:pos="993"/>
        </w:tabs>
        <w:suppressAutoHyphens/>
        <w:spacing w:after="0" w:line="240" w:lineRule="auto"/>
        <w:ind w:firstLine="709"/>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 xml:space="preserve">Не допускается деятельность учреждения в области предпринимательства,  </w:t>
      </w:r>
      <w:r w:rsidRPr="00153932">
        <w:rPr>
          <w:rFonts w:ascii="Times New Roman" w:eastAsia="Times New Roman" w:hAnsi="Times New Roman" w:cs="Times New Roman"/>
          <w:sz w:val="28"/>
          <w:szCs w:val="28"/>
          <w:lang w:val="ru-RU" w:eastAsia="ar-SA"/>
        </w:rPr>
        <w:tab/>
        <w:t>сдачи в аренду площадей, территории учреждения без одобрения общим собранием коллектива.</w:t>
      </w:r>
    </w:p>
    <w:p w:rsidR="00153932" w:rsidRPr="00153932" w:rsidRDefault="00153932" w:rsidP="00153932">
      <w:pPr>
        <w:numPr>
          <w:ilvl w:val="2"/>
          <w:numId w:val="4"/>
        </w:numPr>
        <w:tabs>
          <w:tab w:val="left" w:pos="993"/>
        </w:tabs>
        <w:suppressAutoHyphens/>
        <w:spacing w:after="0" w:line="240" w:lineRule="auto"/>
        <w:ind w:firstLine="709"/>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Обязуется своевременно рассматривать предложения профсоюзного комитета по вопросам производственной деятельности.</w:t>
      </w:r>
    </w:p>
    <w:p w:rsidR="00153932" w:rsidRPr="00153932" w:rsidRDefault="00153932" w:rsidP="00153932">
      <w:pPr>
        <w:numPr>
          <w:ilvl w:val="2"/>
          <w:numId w:val="4"/>
        </w:numPr>
        <w:tabs>
          <w:tab w:val="left" w:pos="993"/>
        </w:tabs>
        <w:suppressAutoHyphens/>
        <w:spacing w:after="0" w:line="240" w:lineRule="auto"/>
        <w:ind w:firstLine="709"/>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Обязуется строить свою работу в соответствии с ТК РФ.</w:t>
      </w:r>
    </w:p>
    <w:p w:rsidR="00153932" w:rsidRPr="00153932" w:rsidRDefault="00153932" w:rsidP="00153932">
      <w:pPr>
        <w:numPr>
          <w:ilvl w:val="2"/>
          <w:numId w:val="4"/>
        </w:numPr>
        <w:tabs>
          <w:tab w:val="left" w:pos="993"/>
        </w:tabs>
        <w:suppressAutoHyphens/>
        <w:spacing w:after="0" w:line="240" w:lineRule="auto"/>
        <w:ind w:firstLine="709"/>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 xml:space="preserve">Осуществляет свою работу по своевременной и качественной аттестации педагогических кадров, созданию условий для повышения профессионального роста работников. </w:t>
      </w:r>
    </w:p>
    <w:p w:rsidR="00153932" w:rsidRPr="00153932" w:rsidRDefault="00153932" w:rsidP="00153932">
      <w:pPr>
        <w:numPr>
          <w:ilvl w:val="2"/>
          <w:numId w:val="4"/>
        </w:numPr>
        <w:tabs>
          <w:tab w:val="left" w:pos="993"/>
        </w:tabs>
        <w:suppressAutoHyphens/>
        <w:spacing w:after="0" w:line="240" w:lineRule="auto"/>
        <w:ind w:firstLine="709"/>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Обеспечивает участие председателя профкома или членов профкома в работе аттестационной комиссии учреждения, в целях защиты интересов членов профсоюзного комитета,</w:t>
      </w:r>
    </w:p>
    <w:p w:rsidR="00153932" w:rsidRPr="00153932" w:rsidRDefault="00153932" w:rsidP="00153932">
      <w:pPr>
        <w:numPr>
          <w:ilvl w:val="2"/>
          <w:numId w:val="4"/>
        </w:numPr>
        <w:tabs>
          <w:tab w:val="left" w:pos="993"/>
        </w:tabs>
        <w:suppressAutoHyphens/>
        <w:spacing w:after="0" w:line="240" w:lineRule="auto"/>
        <w:ind w:firstLine="709"/>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Несет ответственность за своевременное перечисление средств за работника во все государственные социальные фонды: медицинский; пенсионный, фонд социального страхования.</w:t>
      </w:r>
    </w:p>
    <w:p w:rsidR="00153932" w:rsidRPr="00153932" w:rsidRDefault="00153932" w:rsidP="00153932">
      <w:pPr>
        <w:tabs>
          <w:tab w:val="left" w:pos="993"/>
        </w:tabs>
        <w:suppressAutoHyphens/>
        <w:spacing w:after="0" w:line="240" w:lineRule="auto"/>
        <w:jc w:val="both"/>
        <w:rPr>
          <w:rFonts w:ascii="Times New Roman" w:eastAsia="Times New Roman" w:hAnsi="Times New Roman" w:cs="Times New Roman"/>
          <w:sz w:val="28"/>
          <w:szCs w:val="28"/>
          <w:lang w:val="ru-RU" w:eastAsia="ar-SA"/>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1.9. Обязанности профсоюзного комитета: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1.9.1. 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1.9.2. Участвовать в управлении учреждением в соответствии с действующим законодательством, получать от работодателя полный объем информации о деятельности учреждения  и доводить ее до работников;</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1.9.3.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1.9.4. Способствовать снижению социальной напряженности в учреждении, укреплению трудовой дисциплины членов профсоюза, обеспечению ее качественной работы;</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1.9.5. Воздерживаться от организации забастовок и других коллективных действий при условии выполнения работодателем принятых обязательств;</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1.9.6.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1.10. Коллективный договор заключается сроком на 3 года и вступает в силу со дня его подписания (ст.43 ТК РФ).</w:t>
      </w:r>
    </w:p>
    <w:p w:rsidR="00153932" w:rsidRPr="00153932" w:rsidRDefault="00153932" w:rsidP="00153932">
      <w:p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ab/>
        <w:t>1.11. Перечень локальных  нормативных актов, содержащих нормы трудового права, при принятии которых работодатель учитывает мнение профсоюзного комитета:</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Правила внутреннего трудового распорядка;</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Положение по охране труда;</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Соглашение по охране труда;</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Перечень оснований предоставления материальной помощи работникам и ее размеров;</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Перечень профессий и должностей работников, занятых на работах с вредными и (или) опасными условиями труда, для предоставления им надбавок к зарплате;</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Перечень должностей работников с ненормированным рабочим днем для предоставления им ежегодного дополнительного оплачиваемого отпуска;</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Положение об оплате труда;</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Положение о распределении стимулирующего фонда оплаты труда;</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Положение о премировании работников;</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График отпусков;</w:t>
      </w:r>
    </w:p>
    <w:p w:rsidR="00153932" w:rsidRPr="00153932" w:rsidRDefault="00153932" w:rsidP="00153932">
      <w:pPr>
        <w:numPr>
          <w:ilvl w:val="0"/>
          <w:numId w:val="3"/>
        </w:num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Другие локальные нормативные акты, касающиеся трудовой деятельности работников.</w:t>
      </w:r>
    </w:p>
    <w:p w:rsidR="00153932" w:rsidRPr="00153932" w:rsidRDefault="00153932" w:rsidP="00153932">
      <w:pPr>
        <w:suppressAutoHyphens/>
        <w:spacing w:after="0" w:line="240" w:lineRule="auto"/>
        <w:jc w:val="both"/>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sz w:val="28"/>
          <w:szCs w:val="28"/>
          <w:lang w:val="ru-RU" w:eastAsia="ar-SA"/>
        </w:rPr>
        <w:tab/>
      </w:r>
    </w:p>
    <w:p w:rsidR="00153932" w:rsidRPr="00153932" w:rsidRDefault="00153932" w:rsidP="00153932">
      <w:pPr>
        <w:tabs>
          <w:tab w:val="left" w:pos="709"/>
          <w:tab w:val="left" w:pos="993"/>
        </w:tabs>
        <w:suppressAutoHyphens/>
        <w:spacing w:after="0" w:line="240" w:lineRule="auto"/>
        <w:jc w:val="center"/>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eastAsia="ru-RU"/>
        </w:rPr>
        <w:t>II</w:t>
      </w:r>
      <w:r w:rsidRPr="00153932">
        <w:rPr>
          <w:rFonts w:ascii="Times New Roman" w:eastAsia="Times New Roman" w:hAnsi="Times New Roman" w:cs="Times New Roman"/>
          <w:b/>
          <w:sz w:val="28"/>
          <w:szCs w:val="28"/>
          <w:lang w:val="ru-RU" w:eastAsia="ru-RU"/>
        </w:rPr>
        <w:t>. Трудовые отношения и трудовые договоры</w:t>
      </w:r>
    </w:p>
    <w:p w:rsidR="00153932" w:rsidRPr="00153932" w:rsidRDefault="00153932" w:rsidP="0015393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профкома (ст.189, ст.190 ТК РФ). Правила внутреннего трудового распорядка являются приложением №1 к коллективному договору.</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trike/>
          <w:sz w:val="28"/>
          <w:szCs w:val="28"/>
          <w:lang w:val="ru-RU" w:eastAsia="ru-RU"/>
        </w:rPr>
      </w:pPr>
      <w:r w:rsidRPr="00153932">
        <w:rPr>
          <w:rFonts w:ascii="Times New Roman" w:eastAsia="Times New Roman" w:hAnsi="Times New Roman" w:cs="Times New Roman"/>
          <w:sz w:val="28"/>
          <w:szCs w:val="28"/>
          <w:lang w:val="ru-RU" w:eastAsia="ru-RU"/>
        </w:rPr>
        <w:t>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2.5. 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коллективным договором (ст.9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2.6. Трудовые договоры с работниками заключаются преимущественно на неопределенный срок (ст.58 ТК РФ).</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 (ст.372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2.8.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(ст.68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(ст.68 ТК РФ).</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2.9. В трудовом  договоре  оговариваются обязательные и дополнительные   условия  трудового  договора, предусмотренные ст.57 ТК РФ, в том  числе объём  педагогической   нагрузки,   режим   и   продолжительность   рабочего   времени,   льготы   и компенсации и др. </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2.11.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2.12.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2.13.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ru-RU" w:eastAsia="ru-RU"/>
        </w:rPr>
      </w:pPr>
      <w:r w:rsidRPr="00153932">
        <w:rPr>
          <w:rFonts w:ascii="Times New Roman" w:eastAsia="Times New Roman" w:hAnsi="Times New Roman" w:cs="Times New Roman"/>
          <w:sz w:val="28"/>
          <w:szCs w:val="28"/>
          <w:lang w:val="ru-RU" w:eastAsia="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федеральным законодательством, настоящим коллективным договором (ст.73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2.14.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2.15. Расторжение трудового договора с работниками, являющимися членами профсоюза,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профсоюзным комитетом (ст.82, ст.373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2.16.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2.17. Профсоюзный комитет  обязуется вести разъяснительную работу среди работников по вопросам трудового законодательства.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eastAsia="ru-RU"/>
        </w:rPr>
        <w:t>III</w:t>
      </w:r>
      <w:r w:rsidRPr="00153932">
        <w:rPr>
          <w:rFonts w:ascii="Times New Roman" w:eastAsia="Times New Roman" w:hAnsi="Times New Roman" w:cs="Times New Roman"/>
          <w:b/>
          <w:sz w:val="28"/>
          <w:szCs w:val="28"/>
          <w:lang w:val="ru-RU" w:eastAsia="ru-RU"/>
        </w:rPr>
        <w:t>. Режим труда и отдыха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3.1.</w:t>
      </w:r>
      <w:r w:rsidRPr="00153932">
        <w:rPr>
          <w:rFonts w:ascii="Times New Roman" w:eastAsia="Times New Roman" w:hAnsi="Times New Roman" w:cs="Times New Roman"/>
          <w:sz w:val="28"/>
          <w:szCs w:val="28"/>
          <w:lang w:val="ru-RU" w:eastAsia="ru-RU"/>
        </w:rPr>
        <w:t xml:space="preserve"> </w:t>
      </w:r>
      <w:r w:rsidRPr="00153932">
        <w:rPr>
          <w:rFonts w:ascii="Times New Roman" w:eastAsia="Times New Roman" w:hAnsi="Times New Roman" w:cs="Times New Roman"/>
          <w:b/>
          <w:sz w:val="28"/>
          <w:szCs w:val="28"/>
          <w:lang w:val="ru-RU" w:eastAsia="ru-RU"/>
        </w:rPr>
        <w:t>Рабочее время</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3.1.1.</w:t>
      </w:r>
      <w:r w:rsidRPr="00153932">
        <w:rPr>
          <w:rFonts w:ascii="Times New Roman" w:eastAsia="Times New Roman" w:hAnsi="Times New Roman" w:cs="Times New Roman"/>
          <w:sz w:val="28"/>
          <w:szCs w:val="28"/>
          <w:lang w:val="ru-RU" w:eastAsia="ru-RU"/>
        </w:rPr>
        <w:tab/>
        <w:t xml:space="preserve">Рабочее     время     работников     определяется Правилами внутреннего трудового распорядка учреждения (ст.91 ТК РФ) (приложение №1), графиком </w:t>
      </w:r>
      <w:r w:rsidRPr="00153932">
        <w:rPr>
          <w:rFonts w:ascii="Times New Roman" w:eastAsia="Times New Roman" w:hAnsi="Times New Roman" w:cs="Times New Roman"/>
          <w:sz w:val="28"/>
          <w:szCs w:val="28"/>
          <w:lang w:val="ru-RU" w:eastAsia="ru-RU"/>
        </w:rPr>
        <w:lastRenderedPageBreak/>
        <w:t>работы (приложение №13), утверждаемым работодателем по согласованию с профсоюзным комитетом, а также условиями трудового договора, должностными инструкциями работников и обязанностями, возлагаемыми на них Уставом Учреждения.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Нормальная продолжительность рабочего времени не может превышать 40 часов в неделю (ст.91 ТК РФ).</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Конкретная продолжительность рабочего времени педагогических</w:t>
      </w:r>
      <w:r w:rsidRPr="00153932">
        <w:rPr>
          <w:rFonts w:ascii="Times New Roman" w:eastAsia="Times New Roman" w:hAnsi="Times New Roman" w:cs="Times New Roman"/>
          <w:sz w:val="28"/>
          <w:szCs w:val="28"/>
          <w:lang w:val="ru-RU" w:eastAsia="ru-RU"/>
        </w:rPr>
        <w:br/>
        <w:t>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3.1.2.  В Учреждении устанавливается пятидневная   рабочая неделя с</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val="ru-RU" w:eastAsia="ru-RU"/>
        </w:rPr>
      </w:pPr>
      <w:r w:rsidRPr="00153932">
        <w:rPr>
          <w:rFonts w:ascii="Times New Roman" w:eastAsia="Times New Roman" w:hAnsi="Times New Roman" w:cs="Times New Roman"/>
          <w:sz w:val="28"/>
          <w:szCs w:val="28"/>
          <w:lang w:val="ru-RU" w:eastAsia="ru-RU"/>
        </w:rPr>
        <w:t>выходными днями: суббота, воскресенье.</w:t>
      </w:r>
    </w:p>
    <w:p w:rsidR="00153932" w:rsidRP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
          <w:szCs w:val="4"/>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Начало работы: 7-30 часов, окончание работы 18-00 часов.</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Перерыв для отдыха и питания устанавливается правилами трудового распорядка и по соглашению между работником и работодателем (не менее 30 мин. и не более 2 часов).</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4"/>
          <w:szCs w:val="4"/>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3.1.3. В Учреждении применяется односменная и двухсменная работа.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При составлении графиков сменности работодатель учитывает мнение профсоюзного комитета (ст.103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3.1.4. Для лиц, моложе 18 лет, для работников, занятых на работах с вредными условиями труда, инвалидов 1 и 2 группы, для других категорий работников (например, для женщин, работающих в сельской местности) устанавливается сокращенная продолжительность рабочего времени в соответствии со ст.92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3.1.5.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3.1.6. О предстоящих изменениях, определенных сторонами условий трудового договора, а также о причинах, вызвавших необходимость таких изменений, </w:t>
      </w:r>
      <w:r w:rsidRPr="00153932">
        <w:rPr>
          <w:rFonts w:ascii="Times New Roman" w:eastAsia="Times New Roman" w:hAnsi="Times New Roman" w:cs="Times New Roman"/>
          <w:sz w:val="28"/>
          <w:szCs w:val="28"/>
          <w:lang w:val="ru-RU" w:eastAsia="ru-RU"/>
        </w:rPr>
        <w:lastRenderedPageBreak/>
        <w:t>работодатель обязуется уведомить работника в письменной форме не позднее чем за 2 месяца (ст.74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3.1.7. 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работодатель в целях сохранения рабочих мест имеет право с учетом мнения профкома вводить режим неполного рабочего дня (смены) и (или) неполной рабочей недели на срок до шести месяцев (ст.74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ст.81 ТК РФ. При этом работнику предоставляются соответствующие гарантии и компенсации (ст.74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3.1.8.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(ст.99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Привлечение работников к сверхурочной работе проводится в порядке, установленном ст.99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Продолжительность сверхурочной работы не должна превышать для каждого работника четырех часов в течение двух дней подряд и 120 часов в год (ст.99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3.1.9. По распоряжению работодателя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3.1.10. Работа в выходные и нерабочие праздничные дни запрещается, за исключением случаев, установленных Трудовым кодексом РФ (ст.113 ТК РФ).</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3.1.11. 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ТК РФ.</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3.1.12.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153932" w:rsidRPr="00153932" w:rsidRDefault="00153932" w:rsidP="00153932">
      <w:p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w:t>
      </w:r>
      <w:r w:rsidRPr="00153932">
        <w:rPr>
          <w:rFonts w:ascii="Times New Roman" w:eastAsia="Times New Roman" w:hAnsi="Times New Roman" w:cs="Times New Roman"/>
          <w:sz w:val="28"/>
          <w:szCs w:val="28"/>
          <w:lang w:val="ru-RU" w:eastAsia="ru-RU"/>
        </w:rPr>
        <w:lastRenderedPageBreak/>
        <w:t>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(ст.259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3.1.13. 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сверхурочной работы, работы в выходные и нерабочие праздничные дни, работы в ночное время (ст.99, ст.113, ст.259 ТК РФ и ст. 23 Федерального закона от 24 ноября 1995 г. №181-ФЗ «О социальной защите инвалидов в Российской Федерации»).</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3.2. Время отдыха</w:t>
      </w:r>
    </w:p>
    <w:p w:rsidR="00153932" w:rsidRP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3.2.1. Работникам предоставляются ежегодные отпуска с сохранением места работы (должности) и среднего заработка (ст.114 ТК РФ). Минимальная продолжительность ежегодного основного оплачиваемого отпуска – 28 календарных дней (ст.115 ТК РФ), для работающих инвалидов - 30 календарных дней (ст. 23 Федерального закона от 24 ноября 1995 г. №181-ФЗ «О социальной защите инвалидов в Российской Федерации»), для работников в возрасте до восемнадцати лет - 31 календарный день (ст.267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3.2.2.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 (Федеральный закон от 30 июня 2006г. №90-ФЗ).</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3.2.3.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продолжительностью до 7 календарных дней.</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3.2.4. Перечни должностей работников, которым предоставляются отпуска за работу с вредными условиями труда и по другим основаниям прилагаются к коллективному договору (приложения № ___).</w:t>
      </w:r>
    </w:p>
    <w:p w:rsidR="00153932" w:rsidRPr="00153932" w:rsidRDefault="00153932" w:rsidP="00153932">
      <w:p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3.2.5.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3.2.6.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3.2.7.</w:t>
      </w:r>
      <w:bookmarkStart w:id="1" w:name="sub_1282"/>
      <w:r w:rsidRPr="00153932">
        <w:rPr>
          <w:rFonts w:ascii="Times New Roman" w:eastAsia="Times New Roman" w:hAnsi="Times New Roman" w:cs="Times New Roman"/>
          <w:sz w:val="28"/>
          <w:szCs w:val="28"/>
          <w:lang w:val="ru-RU" w:eastAsia="ru-RU"/>
        </w:rPr>
        <w:t> Работодатель обязан на основании письменного заявления работника предоставить отпуск без сохранения заработной платы:</w:t>
      </w:r>
    </w:p>
    <w:p w:rsidR="00153932" w:rsidRPr="00153932" w:rsidRDefault="00153932" w:rsidP="00153932">
      <w:pPr>
        <w:numPr>
          <w:ilvl w:val="0"/>
          <w:numId w:val="5"/>
        </w:numPr>
        <w:overflowPunct w:val="0"/>
        <w:autoSpaceDE w:val="0"/>
        <w:autoSpaceDN w:val="0"/>
        <w:adjustRightInd w:val="0"/>
        <w:spacing w:after="0" w:line="240" w:lineRule="auto"/>
        <w:ind w:left="426" w:right="-1"/>
        <w:textAlignment w:val="baseline"/>
        <w:rPr>
          <w:rFonts w:ascii="Times New Roman" w:eastAsia="Times New Roman" w:hAnsi="Times New Roman" w:cs="Times New Roman"/>
          <w:sz w:val="28"/>
          <w:szCs w:val="28"/>
          <w:lang w:val="ru-RU" w:eastAsia="ru-RU"/>
        </w:rPr>
      </w:pPr>
      <w:bookmarkStart w:id="2" w:name="sub_128201"/>
      <w:bookmarkEnd w:id="1"/>
      <w:r w:rsidRPr="00153932">
        <w:rPr>
          <w:rFonts w:ascii="Times New Roman" w:eastAsia="Times New Roman" w:hAnsi="Times New Roman" w:cs="Times New Roman"/>
          <w:sz w:val="28"/>
          <w:szCs w:val="28"/>
          <w:lang w:val="ru-RU" w:eastAsia="ru-RU"/>
        </w:rPr>
        <w:t>участникам Великой Отечественной войны - до 35 календарных дней в году;</w:t>
      </w:r>
    </w:p>
    <w:p w:rsidR="00153932" w:rsidRPr="00153932" w:rsidRDefault="00153932" w:rsidP="00153932">
      <w:pPr>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val="ru-RU" w:eastAsia="ru-RU"/>
        </w:rPr>
      </w:pPr>
      <w:bookmarkStart w:id="3" w:name="sub_12822"/>
      <w:bookmarkEnd w:id="2"/>
      <w:r w:rsidRPr="00153932">
        <w:rPr>
          <w:rFonts w:ascii="Times New Roman" w:eastAsia="Times New Roman" w:hAnsi="Times New Roman" w:cs="Times New Roman"/>
          <w:sz w:val="28"/>
          <w:szCs w:val="28"/>
          <w:lang w:val="ru-RU" w:eastAsia="ru-RU"/>
        </w:rPr>
        <w:t>работающим пенсионерам по старости (по возрасту) - до 14 календарных дней в году;</w:t>
      </w:r>
    </w:p>
    <w:p w:rsidR="00153932" w:rsidRPr="00153932" w:rsidRDefault="00153932" w:rsidP="00153932">
      <w:pPr>
        <w:widowControl w:val="0"/>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val="ru-RU" w:eastAsia="ru-RU"/>
        </w:rPr>
      </w:pPr>
      <w:bookmarkStart w:id="4" w:name="sub_12824"/>
      <w:bookmarkEnd w:id="3"/>
      <w:r w:rsidRPr="00153932">
        <w:rPr>
          <w:rFonts w:ascii="Times New Roman" w:eastAsia="Times New Roman" w:hAnsi="Times New Roman" w:cs="Times New Roman"/>
          <w:sz w:val="28"/>
          <w:szCs w:val="28"/>
          <w:lang w:val="ru-RU"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53932" w:rsidRPr="00153932" w:rsidRDefault="00153932" w:rsidP="00153932">
      <w:pPr>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val="ru-RU" w:eastAsia="ru-RU"/>
        </w:rPr>
      </w:pPr>
      <w:bookmarkStart w:id="5" w:name="sub_12821"/>
      <w:bookmarkEnd w:id="4"/>
      <w:r w:rsidRPr="00153932">
        <w:rPr>
          <w:rFonts w:ascii="Times New Roman" w:eastAsia="Times New Roman" w:hAnsi="Times New Roman" w:cs="Times New Roman"/>
          <w:sz w:val="28"/>
          <w:szCs w:val="28"/>
          <w:lang w:val="ru-RU" w:eastAsia="ru-RU"/>
        </w:rPr>
        <w:t>работающим инвалидам - до 60 календарных дней в году;</w:t>
      </w:r>
    </w:p>
    <w:bookmarkEnd w:id="5"/>
    <w:p w:rsidR="00153932" w:rsidRPr="00153932" w:rsidRDefault="00153932" w:rsidP="00153932">
      <w:pPr>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работникам в случаях рождения ребенка, регистрации брака, смерти близких родственников - до пяти календарных дней;</w:t>
      </w:r>
    </w:p>
    <w:p w:rsidR="00153932" w:rsidRPr="00153932" w:rsidRDefault="00153932" w:rsidP="00153932">
      <w:pPr>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val="ru-RU" w:eastAsia="ru-RU"/>
        </w:rPr>
      </w:pPr>
      <w:bookmarkStart w:id="6" w:name="sub_2631"/>
      <w:r w:rsidRPr="00153932">
        <w:rPr>
          <w:rFonts w:ascii="Times New Roman" w:eastAsia="Times New Roman" w:hAnsi="Times New Roman" w:cs="Times New Roman"/>
          <w:sz w:val="28"/>
          <w:szCs w:val="28"/>
          <w:lang w:val="ru-RU"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p>
    <w:p w:rsidR="00153932" w:rsidRPr="00153932" w:rsidRDefault="00153932" w:rsidP="00153932">
      <w:pPr>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 других случаях, предусмотренных федеральными законами.</w:t>
      </w:r>
    </w:p>
    <w:bookmarkEnd w:id="6"/>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3.2.8.  Работодатель обязан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3.2.9.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в порядке, установленном ст.372 ТК РФ, не позднее, чем за две недели до наступления календарного года.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3.2.10. Несовершеннолетним работникам, одинокой матери (отцу без матери), воспитывающей ребенка в возрасте до 14 лет, работникам, воспитывающим ребенка-инвалида предоставляется ежегодный оплачиваемый отпуск предоставляется по их желанию в удобное для них время.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3.2.11.</w:t>
      </w:r>
      <w:bookmarkStart w:id="7" w:name="sub_26001"/>
      <w:r w:rsidRPr="00153932">
        <w:rPr>
          <w:rFonts w:ascii="Times New Roman" w:eastAsia="Times New Roman" w:hAnsi="Times New Roman" w:cs="Times New Roman"/>
          <w:sz w:val="28"/>
          <w:szCs w:val="28"/>
          <w:lang w:val="ru-RU" w:eastAsia="ru-RU"/>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 (ст.123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3.2.12. 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w:t>
      </w:r>
      <w:r w:rsidRPr="00153932">
        <w:rPr>
          <w:rFonts w:ascii="Times New Roman" w:eastAsia="Times New Roman" w:hAnsi="Times New Roman" w:cs="Times New Roman"/>
          <w:sz w:val="28"/>
          <w:szCs w:val="28"/>
          <w:lang w:val="ru-RU" w:eastAsia="ru-RU"/>
        </w:rPr>
        <w:lastRenderedPageBreak/>
        <w:t>одним из 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bookmarkEnd w:id="7"/>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eastAsia="ru-RU"/>
        </w:rPr>
        <w:t>IV</w:t>
      </w:r>
      <w:r w:rsidRPr="00153932">
        <w:rPr>
          <w:rFonts w:ascii="Times New Roman" w:eastAsia="Times New Roman" w:hAnsi="Times New Roman" w:cs="Times New Roman"/>
          <w:b/>
          <w:sz w:val="28"/>
          <w:szCs w:val="28"/>
          <w:lang w:val="ru-RU" w:eastAsia="ru-RU"/>
        </w:rPr>
        <w:t>. Оплата и нормирование труда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ru-RU"/>
        </w:rPr>
      </w:pP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4.1. 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bookmarkStart w:id="8" w:name="sub_71"/>
      <w:r w:rsidRPr="00153932">
        <w:rPr>
          <w:rFonts w:ascii="Times New Roman" w:eastAsia="Times New Roman" w:hAnsi="Times New Roman" w:cs="Times New Roman"/>
          <w:sz w:val="28"/>
          <w:szCs w:val="28"/>
          <w:lang w:val="ru-RU" w:eastAsia="ru-RU"/>
        </w:rPr>
        <w:t>4.2.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4.3.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8"/>
      <w:r w:rsidRPr="00153932">
        <w:rPr>
          <w:rFonts w:ascii="Times New Roman" w:eastAsia="Times New Roman" w:hAnsi="Times New Roman" w:cs="Times New Roman"/>
          <w:sz w:val="28"/>
          <w:szCs w:val="28"/>
          <w:lang w:val="ru-RU" w:eastAsia="ru-RU"/>
        </w:rPr>
        <w:t xml:space="preserve"> определяются Положением об оплате труда (приложение № 2).</w:t>
      </w:r>
    </w:p>
    <w:p w:rsidR="00153932" w:rsidRPr="00153932" w:rsidRDefault="00153932" w:rsidP="00153932">
      <w:pPr>
        <w:shd w:val="clear" w:color="auto" w:fill="FFFFFF"/>
        <w:tabs>
          <w:tab w:val="left" w:pos="1507"/>
        </w:tabs>
        <w:overflowPunct w:val="0"/>
        <w:autoSpaceDE w:val="0"/>
        <w:autoSpaceDN w:val="0"/>
        <w:adjustRightInd w:val="0"/>
        <w:spacing w:after="0" w:line="331" w:lineRule="exact"/>
        <w:ind w:right="24"/>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4.4. Минимальный размер оплаты труда работников устанавливается не ниже величины прожиточного минимума для трудоспособного населения Краснодарского края (за исключением работников организаций, финансируемых из федерального, краевого и муниципальных бюджетов) в соответствии с Региональным соглашением о минимальной заработной плате в Краснодарском крае.</w:t>
      </w:r>
    </w:p>
    <w:p w:rsidR="00153932" w:rsidRPr="00153932" w:rsidRDefault="00153932" w:rsidP="00153932">
      <w:pPr>
        <w:widowControl w:val="0"/>
        <w:shd w:val="clear" w:color="auto" w:fill="FFFFFF"/>
        <w:tabs>
          <w:tab w:val="left" w:pos="1507"/>
        </w:tabs>
        <w:overflowPunct w:val="0"/>
        <w:autoSpaceDE w:val="0"/>
        <w:autoSpaceDN w:val="0"/>
        <w:adjustRightInd w:val="0"/>
        <w:spacing w:after="0" w:line="331" w:lineRule="exact"/>
        <w:ind w:right="23"/>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4.5. Минимальные размеры окладов, ставок заработной платы определяются руководителем учреждения на основе требований к профессиональной подготовке и уровню квалификации, необходимые для осуществления соответствующей профессиональной деятельности,  с учетом коэффициентов по профессиональным квалификационным уровням, а также с учетом сложности и объема выполняемой  работы, и согласовывается с профсоюзным комитетом.</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4.6.</w:t>
      </w:r>
      <w:r w:rsidRPr="00153932">
        <w:rPr>
          <w:rFonts w:ascii="Times New Roman" w:eastAsia="Times New Roman" w:hAnsi="Times New Roman" w:cs="Times New Roman"/>
          <w:sz w:val="28"/>
          <w:szCs w:val="28"/>
          <w:lang w:val="ru-RU" w:eastAsia="ru-RU"/>
        </w:rPr>
        <w:tab/>
        <w:t xml:space="preserve"> Оплата труда работников учреждения  устанавливается с учетом:</w:t>
      </w:r>
    </w:p>
    <w:p w:rsidR="00153932" w:rsidRPr="00153932" w:rsidRDefault="00153932" w:rsidP="00153932">
      <w:pPr>
        <w:numPr>
          <w:ilvl w:val="0"/>
          <w:numId w:val="6"/>
        </w:num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единого тарифно-квалификационного справочника работ и профессий рабочих;</w:t>
      </w:r>
    </w:p>
    <w:p w:rsidR="00153932" w:rsidRPr="00153932" w:rsidRDefault="00153932" w:rsidP="00153932">
      <w:pPr>
        <w:numPr>
          <w:ilvl w:val="0"/>
          <w:numId w:val="6"/>
        </w:num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единого квалификационного справочника должностей руководителей, специалистов и служащих;</w:t>
      </w:r>
    </w:p>
    <w:p w:rsidR="00153932" w:rsidRPr="00153932" w:rsidRDefault="00153932" w:rsidP="00153932">
      <w:pPr>
        <w:numPr>
          <w:ilvl w:val="0"/>
          <w:numId w:val="6"/>
        </w:num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государственных гарантий по оплате труда;</w:t>
      </w:r>
    </w:p>
    <w:p w:rsidR="00153932" w:rsidRPr="00153932" w:rsidRDefault="00153932" w:rsidP="00153932">
      <w:pPr>
        <w:numPr>
          <w:ilvl w:val="0"/>
          <w:numId w:val="6"/>
        </w:num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базовых окладов (должностных окладов), базовых ставок заработной платы по профессиональным квалификационным группам;</w:t>
      </w:r>
    </w:p>
    <w:p w:rsidR="00153932" w:rsidRPr="00153932" w:rsidRDefault="00153932" w:rsidP="00153932">
      <w:pPr>
        <w:numPr>
          <w:ilvl w:val="0"/>
          <w:numId w:val="6"/>
        </w:num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перечня видов выплат компенсационного характера в муниципальных бюджетных учреждениях;</w:t>
      </w:r>
    </w:p>
    <w:p w:rsidR="00153932" w:rsidRPr="00153932" w:rsidRDefault="00153932" w:rsidP="00153932">
      <w:pPr>
        <w:numPr>
          <w:ilvl w:val="0"/>
          <w:numId w:val="6"/>
        </w:num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согласования с профсоюзным комитетом ОУ.</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4.7.</w:t>
      </w:r>
      <w:r w:rsidRPr="00153932">
        <w:rPr>
          <w:rFonts w:ascii="Times New Roman" w:eastAsia="Times New Roman" w:hAnsi="Times New Roman" w:cs="Times New Roman"/>
          <w:b/>
          <w:sz w:val="28"/>
          <w:szCs w:val="28"/>
          <w:lang w:val="ru-RU" w:eastAsia="ru-RU"/>
        </w:rPr>
        <w:t xml:space="preserve"> </w:t>
      </w:r>
      <w:r w:rsidRPr="00153932">
        <w:rPr>
          <w:rFonts w:ascii="Times New Roman" w:eastAsia="Times New Roman" w:hAnsi="Times New Roman" w:cs="Times New Roman"/>
          <w:sz w:val="28"/>
          <w:szCs w:val="28"/>
          <w:lang w:val="ru-RU" w:eastAsia="ru-RU"/>
        </w:rPr>
        <w:t>Оплата труда медицинских и других</w:t>
      </w:r>
      <w:r w:rsidRPr="00153932">
        <w:rPr>
          <w:rFonts w:ascii="Times New Roman" w:eastAsia="Times New Roman" w:hAnsi="Times New Roman" w:cs="Times New Roman"/>
          <w:sz w:val="28"/>
          <w:szCs w:val="28"/>
          <w:lang w:val="ru-RU" w:eastAsia="ru-RU"/>
        </w:rPr>
        <w:tab/>
        <w:t xml:space="preserve">работников, не </w:t>
      </w:r>
      <w:r w:rsidRPr="00153932">
        <w:rPr>
          <w:rFonts w:ascii="Times New Roman" w:eastAsia="Times New Roman" w:hAnsi="Times New Roman" w:cs="Times New Roman"/>
          <w:sz w:val="28"/>
          <w:szCs w:val="28"/>
          <w:lang w:val="ru-RU" w:eastAsia="ru-RU"/>
        </w:rPr>
        <w:tab/>
        <w:t xml:space="preserve">относящихся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к сфере образования, осуществляется в соответствии с отраслевыми условиями оплаты труда, установленными в городе Сочи. Компенсационные и стимулирующие выплаты указанным работникам производятся по условиям оплаты труда образовательного учреждения.</w:t>
      </w:r>
    </w:p>
    <w:p w:rsidR="00153932" w:rsidRPr="00153932" w:rsidRDefault="00153932" w:rsidP="00153932">
      <w:pPr>
        <w:widowControl w:val="0"/>
        <w:shd w:val="clear" w:color="auto" w:fill="FFFFFF"/>
        <w:tabs>
          <w:tab w:val="left" w:pos="1507"/>
        </w:tabs>
        <w:overflowPunct w:val="0"/>
        <w:autoSpaceDE w:val="0"/>
        <w:autoSpaceDN w:val="0"/>
        <w:adjustRightInd w:val="0"/>
        <w:spacing w:after="0" w:line="331" w:lineRule="exact"/>
        <w:ind w:right="23"/>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widowControl w:val="0"/>
        <w:shd w:val="clear" w:color="auto" w:fill="FFFFFF"/>
        <w:tabs>
          <w:tab w:val="left" w:pos="1507"/>
        </w:tabs>
        <w:overflowPunct w:val="0"/>
        <w:autoSpaceDE w:val="0"/>
        <w:autoSpaceDN w:val="0"/>
        <w:adjustRightInd w:val="0"/>
        <w:spacing w:after="0" w:line="331" w:lineRule="exact"/>
        <w:ind w:right="23"/>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Работодатель обязуется: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4.8. Производить в соответствии с Региональным соглашением о минимальной заработной плате в Краснодарском крае индексацию размера минимальной заработной платы, с учетом роста величины прожиточного минимума для трудоспособного населения с первого числа месяца, следующего за месяцем вступления в силу приказа департамента труда и занятости Краснодарского края, устанавливающего величину прожиточного минимума </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4.9.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трехсотой действующей на момент выплаты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фактической выплаты (ст.236 ТК РФ).</w:t>
      </w:r>
    </w:p>
    <w:p w:rsidR="00153932" w:rsidRPr="00153932" w:rsidRDefault="00153932" w:rsidP="00153932">
      <w:pPr>
        <w:tabs>
          <w:tab w:val="left" w:pos="1260"/>
        </w:tabs>
        <w:spacing w:after="0" w:line="240" w:lineRule="auto"/>
        <w:ind w:right="-1"/>
        <w:jc w:val="both"/>
        <w:rPr>
          <w:rFonts w:ascii="Times New Roman" w:eastAsia="Times New Roman" w:hAnsi="Times New Roman" w:cs="Times New Roman"/>
          <w:color w:val="000000"/>
          <w:sz w:val="18"/>
          <w:szCs w:val="18"/>
          <w:lang w:val="ru-RU" w:eastAsia="ru-RU"/>
        </w:rPr>
      </w:pPr>
      <w:r w:rsidRPr="00153932">
        <w:rPr>
          <w:rFonts w:ascii="Times New Roman" w:eastAsia="Times New Roman" w:hAnsi="Times New Roman" w:cs="Times New Roman"/>
          <w:color w:val="000000"/>
          <w:sz w:val="28"/>
          <w:szCs w:val="28"/>
          <w:lang w:val="ru-RU" w:eastAsia="ru-RU"/>
        </w:rPr>
        <w:t xml:space="preserve">4.10. Выплачивать заработную плату работнику </w:t>
      </w:r>
      <w:r w:rsidRPr="00153932">
        <w:rPr>
          <w:rFonts w:ascii="Times New Roman" w:eastAsia="Times New Roman" w:hAnsi="Times New Roman" w:cs="Times New Roman"/>
          <w:color w:val="000000"/>
          <w:sz w:val="28"/>
          <w:szCs w:val="28"/>
          <w:u w:val="single"/>
          <w:lang w:val="ru-RU" w:eastAsia="ru-RU"/>
        </w:rPr>
        <w:t>15 и 30 числа</w:t>
      </w:r>
      <w:r w:rsidRPr="00153932">
        <w:rPr>
          <w:rFonts w:ascii="Times New Roman" w:eastAsia="Times New Roman" w:hAnsi="Times New Roman" w:cs="Times New Roman"/>
          <w:color w:val="000000"/>
          <w:sz w:val="28"/>
          <w:szCs w:val="28"/>
          <w:lang w:val="ru-RU" w:eastAsia="ru-RU"/>
        </w:rPr>
        <w:t xml:space="preserve"> каждого месяца, перечисляя на указанный работником счет в банке.</w:t>
      </w:r>
    </w:p>
    <w:p w:rsidR="00153932" w:rsidRPr="00153932" w:rsidRDefault="00153932" w:rsidP="00153932">
      <w:pPr>
        <w:tabs>
          <w:tab w:val="left" w:pos="1260"/>
        </w:tabs>
        <w:spacing w:after="0" w:line="240" w:lineRule="auto"/>
        <w:ind w:right="-1"/>
        <w:jc w:val="both"/>
        <w:rPr>
          <w:rFonts w:ascii="Times New Roman" w:eastAsia="Times New Roman" w:hAnsi="Times New Roman" w:cs="Times New Roman"/>
          <w:color w:val="000000"/>
          <w:sz w:val="28"/>
          <w:szCs w:val="28"/>
          <w:lang w:val="ru-RU" w:eastAsia="ru-RU"/>
        </w:rPr>
      </w:pPr>
      <w:r w:rsidRPr="00153932">
        <w:rPr>
          <w:rFonts w:ascii="Times New Roman" w:eastAsia="Times New Roman" w:hAnsi="Times New Roman" w:cs="Times New Roman"/>
          <w:color w:val="000000"/>
          <w:sz w:val="28"/>
          <w:szCs w:val="28"/>
          <w:lang w:val="ru-RU" w:eastAsia="ru-RU"/>
        </w:rPr>
        <w:t>4.11. Производить выплату заработной платы при совпадении дня выплаты с выходным или нерабочим праздничным днем накануне этого дня (ст.136 ТК РФ).</w:t>
      </w:r>
    </w:p>
    <w:p w:rsidR="00153932" w:rsidRPr="00153932" w:rsidRDefault="00153932" w:rsidP="00153932">
      <w:pPr>
        <w:tabs>
          <w:tab w:val="left" w:pos="1260"/>
        </w:tabs>
        <w:spacing w:after="0" w:line="240" w:lineRule="auto"/>
        <w:ind w:right="-1"/>
        <w:jc w:val="both"/>
        <w:rPr>
          <w:rFonts w:ascii="Times New Roman" w:eastAsia="Times New Roman" w:hAnsi="Times New Roman" w:cs="Times New Roman"/>
          <w:color w:val="000000"/>
          <w:sz w:val="28"/>
          <w:szCs w:val="28"/>
          <w:lang w:val="ru-RU" w:eastAsia="ru-RU"/>
        </w:rPr>
      </w:pPr>
      <w:r w:rsidRPr="00153932">
        <w:rPr>
          <w:rFonts w:ascii="Times New Roman" w:eastAsia="Times New Roman" w:hAnsi="Times New Roman" w:cs="Times New Roman"/>
          <w:color w:val="000000"/>
          <w:sz w:val="28"/>
          <w:szCs w:val="28"/>
          <w:lang w:val="ru-RU" w:eastAsia="ru-RU"/>
        </w:rPr>
        <w:t>4.12.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размерах и основаниях произведенных удержаний, общей денежной сумме, подлежащей выплате. Форму расчетного листка утверждать с учетом мнения представительного органа работников (Приложение № 11) (ст.136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4.13. Установить оплату труда работников, занятых на тяжелых работах, работах с вредными и (или) опасными и иными особыми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 (конкретный размер по каждой профессии установлен в разделе </w:t>
      </w:r>
      <w:r w:rsidRPr="00153932">
        <w:rPr>
          <w:rFonts w:ascii="Times New Roman" w:eastAsia="Times New Roman" w:hAnsi="Times New Roman" w:cs="Times New Roman"/>
          <w:sz w:val="28"/>
          <w:szCs w:val="28"/>
          <w:lang w:eastAsia="ru-RU"/>
        </w:rPr>
        <w:t>VI</w:t>
      </w:r>
      <w:r w:rsidRPr="00153932">
        <w:rPr>
          <w:rFonts w:ascii="Times New Roman" w:eastAsia="Times New Roman" w:hAnsi="Times New Roman" w:cs="Times New Roman"/>
          <w:sz w:val="28"/>
          <w:szCs w:val="28"/>
          <w:lang w:val="ru-RU" w:eastAsia="ru-RU"/>
        </w:rPr>
        <w:t xml:space="preserve"> «Охрана труда и здоровья») (ст.146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4.14. Производить оплату сверхурочной работы, работы в выходные и праздничные дни в размере, не ниже предусмотренного законодательством.</w:t>
      </w:r>
    </w:p>
    <w:p w:rsidR="00153932" w:rsidRPr="00153932" w:rsidRDefault="00153932" w:rsidP="00153932">
      <w:pPr>
        <w:autoSpaceDE w:val="0"/>
        <w:autoSpaceDN w:val="0"/>
        <w:adjustRightInd w:val="0"/>
        <w:spacing w:after="0" w:line="240" w:lineRule="auto"/>
        <w:jc w:val="both"/>
        <w:rPr>
          <w:rFonts w:ascii="Times New Roman" w:eastAsia="Calibri" w:hAnsi="Times New Roman" w:cs="Times New Roman"/>
          <w:sz w:val="28"/>
          <w:szCs w:val="28"/>
          <w:lang w:val="ru-RU"/>
        </w:rPr>
      </w:pPr>
      <w:bookmarkStart w:id="9" w:name="sub_15201"/>
      <w:r w:rsidRPr="00153932">
        <w:rPr>
          <w:rFonts w:ascii="Times New Roman" w:eastAsia="Calibri" w:hAnsi="Times New Roman" w:cs="Times New Roman"/>
          <w:sz w:val="28"/>
          <w:szCs w:val="28"/>
          <w:lang w:val="ru-RU"/>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w:t>
      </w:r>
      <w:r w:rsidRPr="00153932">
        <w:rPr>
          <w:rFonts w:ascii="Times New Roman" w:eastAsia="Calibri" w:hAnsi="Times New Roman" w:cs="Times New Roman"/>
          <w:sz w:val="28"/>
          <w:szCs w:val="28"/>
          <w:lang w:val="ru-RU"/>
        </w:rPr>
        <w:lastRenderedPageBreak/>
        <w:t>компенсироваться предоставлением дополнительного времени отдыха, но не менее времени, отработанного сверхурочно (ст.152 ТК РФ).</w:t>
      </w:r>
    </w:p>
    <w:p w:rsidR="00153932" w:rsidRPr="00153932" w:rsidRDefault="00153932" w:rsidP="00153932">
      <w:pPr>
        <w:widowControl w:val="0"/>
        <w:autoSpaceDE w:val="0"/>
        <w:autoSpaceDN w:val="0"/>
        <w:adjustRightInd w:val="0"/>
        <w:spacing w:after="0" w:line="240" w:lineRule="auto"/>
        <w:jc w:val="both"/>
        <w:rPr>
          <w:rFonts w:ascii="Times New Roman" w:eastAsia="Calibri" w:hAnsi="Times New Roman" w:cs="Times New Roman"/>
          <w:sz w:val="28"/>
          <w:szCs w:val="28"/>
          <w:lang w:val="ru-RU"/>
        </w:rPr>
      </w:pPr>
      <w:bookmarkStart w:id="10" w:name="sub_1531"/>
      <w:bookmarkEnd w:id="9"/>
      <w:r w:rsidRPr="00153932">
        <w:rPr>
          <w:rFonts w:ascii="Times New Roman" w:eastAsia="Calibri" w:hAnsi="Times New Roman" w:cs="Times New Roman"/>
          <w:sz w:val="28"/>
          <w:szCs w:val="28"/>
          <w:lang w:val="ru-RU"/>
        </w:rPr>
        <w:t xml:space="preserve">Работа в выходной или </w:t>
      </w:r>
      <w:hyperlink w:anchor="sub_112" w:history="1">
        <w:r w:rsidRPr="00153932">
          <w:rPr>
            <w:rFonts w:ascii="Times New Roman" w:eastAsia="Calibri" w:hAnsi="Times New Roman" w:cs="Times New Roman"/>
            <w:sz w:val="28"/>
            <w:szCs w:val="28"/>
            <w:lang w:val="ru-RU"/>
          </w:rPr>
          <w:t>нерабочий праздничный день</w:t>
        </w:r>
      </w:hyperlink>
      <w:r w:rsidRPr="00153932">
        <w:rPr>
          <w:rFonts w:ascii="Times New Roman" w:eastAsia="Calibri" w:hAnsi="Times New Roman" w:cs="Times New Roman"/>
          <w:sz w:val="28"/>
          <w:szCs w:val="28"/>
          <w:lang w:val="ru-RU"/>
        </w:rPr>
        <w:t xml:space="preserve"> оплачивается не менее чем в двойном размере.</w:t>
      </w:r>
    </w:p>
    <w:bookmarkEnd w:id="10"/>
    <w:p w:rsidR="00153932" w:rsidRPr="00153932" w:rsidRDefault="00153932" w:rsidP="00153932">
      <w:pPr>
        <w:autoSpaceDE w:val="0"/>
        <w:autoSpaceDN w:val="0"/>
        <w:adjustRightInd w:val="0"/>
        <w:spacing w:after="0" w:line="240" w:lineRule="auto"/>
        <w:jc w:val="both"/>
        <w:rPr>
          <w:rFonts w:ascii="Times New Roman" w:eastAsia="Calibri" w:hAnsi="Times New Roman" w:cs="Times New Roman"/>
          <w:sz w:val="28"/>
          <w:szCs w:val="28"/>
          <w:lang w:val="ru-RU"/>
        </w:rPr>
      </w:pPr>
      <w:r w:rsidRPr="00153932">
        <w:rPr>
          <w:rFonts w:ascii="Times New Roman" w:eastAsia="Calibri" w:hAnsi="Times New Roman" w:cs="Times New Roman"/>
          <w:sz w:val="28"/>
          <w:szCs w:val="28"/>
          <w:lang w:val="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4.15. Оплачивать время простоя по вине работодателя в размере не менее двух третей средней заработной платы работника (ст.157 ТК РФ).</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Время простоя по вине работника не оплачивать (ст.157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4.16. Производить оплату труда, при временном переводе работника на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153932" w:rsidRPr="00153932" w:rsidRDefault="00153932" w:rsidP="00153932">
      <w:p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4.17. Определять с учетом мнения профсоюзного комитета стимулирующие выплаты (доплаты и надбавки за высокую квалификацию,  выслуга лет, категория и другие) и их размеры (ст.8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4.18.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увеличения объема работ или исполнения обязанностей временно отсутствующего работника без освобождения от работы, определенной трудовым договором (ст.151 ТК РФ).</w:t>
      </w:r>
    </w:p>
    <w:p w:rsidR="00153932" w:rsidRPr="00153932" w:rsidRDefault="00153932" w:rsidP="00153932">
      <w:pPr>
        <w:tabs>
          <w:tab w:val="left" w:pos="1260"/>
        </w:tabs>
        <w:spacing w:after="0" w:line="240" w:lineRule="auto"/>
        <w:ind w:right="-1"/>
        <w:jc w:val="both"/>
        <w:rPr>
          <w:rFonts w:ascii="Times New Roman" w:eastAsia="Times New Roman" w:hAnsi="Times New Roman" w:cs="Times New Roman"/>
          <w:color w:val="000000"/>
          <w:sz w:val="28"/>
          <w:szCs w:val="28"/>
          <w:lang w:val="ru-RU" w:eastAsia="ru-RU"/>
        </w:rPr>
      </w:pPr>
      <w:r w:rsidRPr="00153932">
        <w:rPr>
          <w:rFonts w:ascii="Times New Roman" w:eastAsia="Times New Roman" w:hAnsi="Times New Roman" w:cs="Times New Roman"/>
          <w:color w:val="000000"/>
          <w:sz w:val="28"/>
          <w:szCs w:val="28"/>
          <w:lang w:val="ru-RU" w:eastAsia="ru-RU"/>
        </w:rPr>
        <w:t>4.19.</w:t>
      </w:r>
      <w:r w:rsidRPr="00153932">
        <w:rPr>
          <w:rFonts w:ascii="Times New Roman" w:eastAsia="Times New Roman" w:hAnsi="Times New Roman" w:cs="Times New Roman"/>
          <w:color w:val="000000"/>
          <w:sz w:val="28"/>
          <w:szCs w:val="28"/>
          <w:lang w:val="ru-RU" w:eastAsia="ru-RU"/>
        </w:rPr>
        <w:tab/>
        <w:t> Производить оплату отпуска не позднее чем за три дня до его начала (ст.136 ТК РФ).</w:t>
      </w:r>
    </w:p>
    <w:p w:rsidR="00153932" w:rsidRPr="00153932" w:rsidRDefault="00153932" w:rsidP="00153932">
      <w:pPr>
        <w:tabs>
          <w:tab w:val="left" w:pos="1260"/>
        </w:tabs>
        <w:spacing w:after="0" w:line="240" w:lineRule="auto"/>
        <w:ind w:right="-1"/>
        <w:jc w:val="both"/>
        <w:rPr>
          <w:rFonts w:ascii="Times New Roman" w:eastAsia="Times New Roman" w:hAnsi="Times New Roman" w:cs="Times New Roman"/>
          <w:color w:val="000000"/>
          <w:sz w:val="28"/>
          <w:szCs w:val="28"/>
          <w:lang w:val="ru-RU" w:eastAsia="ru-RU"/>
        </w:rPr>
      </w:pPr>
      <w:r w:rsidRPr="00153932">
        <w:rPr>
          <w:rFonts w:ascii="Times New Roman" w:eastAsia="Times New Roman" w:hAnsi="Times New Roman" w:cs="Times New Roman"/>
          <w:color w:val="000000"/>
          <w:sz w:val="28"/>
          <w:szCs w:val="28"/>
          <w:lang w:val="ru-RU" w:eastAsia="ru-RU"/>
        </w:rPr>
        <w:t>4.20.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eastAsia="ru-RU"/>
        </w:rPr>
        <w:t>V</w:t>
      </w:r>
      <w:r w:rsidRPr="00153932">
        <w:rPr>
          <w:rFonts w:ascii="Times New Roman" w:eastAsia="Times New Roman" w:hAnsi="Times New Roman" w:cs="Times New Roman"/>
          <w:b/>
          <w:sz w:val="28"/>
          <w:szCs w:val="28"/>
          <w:lang w:val="ru-RU" w:eastAsia="ru-RU"/>
        </w:rPr>
        <w:t>. Обеспечение занятости. Подготовка и переподготовка кадров</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Работодатель обязуется:</w:t>
      </w:r>
    </w:p>
    <w:p w:rsidR="00153932" w:rsidRPr="00153932" w:rsidRDefault="00153932" w:rsidP="0015393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5.1. Рассматривать предварительно с участием профсоюзного комитета все вопросы, связанные с изменением структуры учреждения, ее реорганизацией, а также сокращением численности и штата.</w:t>
      </w:r>
    </w:p>
    <w:p w:rsidR="00153932" w:rsidRPr="00153932" w:rsidRDefault="00153932" w:rsidP="0015393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рабочих мест, смене режима работы работодателем, переобучению работников и т.д.</w:t>
      </w:r>
    </w:p>
    <w:p w:rsidR="00153932" w:rsidRPr="00153932" w:rsidRDefault="00153932" w:rsidP="0015393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Расторгать трудовые договоры в первую очередь с временными, сезонными работниками, совместителями. Не допускать увольнения одновременно двух работников из одной семьи.</w:t>
      </w:r>
    </w:p>
    <w:p w:rsidR="00153932" w:rsidRPr="00153932" w:rsidRDefault="00153932" w:rsidP="0015393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153932" w:rsidRPr="00153932" w:rsidRDefault="00153932" w:rsidP="0015393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153932" w:rsidRPr="00153932" w:rsidRDefault="00153932" w:rsidP="00153932">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153932" w:rsidRPr="00153932" w:rsidRDefault="00153932" w:rsidP="0015393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5.5.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153932" w:rsidRPr="00153932" w:rsidRDefault="00153932" w:rsidP="0015393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5.6.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153932" w:rsidRPr="00153932" w:rsidRDefault="00153932" w:rsidP="00153932">
      <w:pPr>
        <w:tabs>
          <w:tab w:val="left" w:pos="851"/>
        </w:tabs>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5.7.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учреждения, сокращением численности или штата работников учреждения),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153932" w:rsidRPr="00153932" w:rsidRDefault="00153932" w:rsidP="00153932">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Стороны договорились, что:</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5.8. Преимущественным правом на оставление на работе при сокращении численности или штата работников учреждения пользуются категории, предусмотренные ст.179 ТК РФ, а также работники из числа воспитанников детских домов, лиц предпенсионного возраста (за 2 года до достижения пенсионного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образования до завершения обучения; работающие инвалиды.</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5.9. Прием на работу молодых рабочих и специалистов из числа молодежи, окончивших профессиональные училища и колледжи, осуществлять на основе договорных отношений с учебными заведениями.</w:t>
      </w:r>
    </w:p>
    <w:p w:rsidR="00153932" w:rsidRP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4"/>
          <w:szCs w:val="4"/>
          <w:lang w:val="ru-RU" w:eastAsia="ru-RU"/>
        </w:rPr>
      </w:pPr>
    </w:p>
    <w:p w:rsidR="00153932" w:rsidRPr="00153932" w:rsidRDefault="00153932" w:rsidP="00153932">
      <w:p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5.10. Привлечение и использование иностранной рабочей силы осуществлять в соответствии с законодательством и по согласованию с профсоюзным комитетом (п.5 ст.12 ФЗ «О профсоюзах, их правах и гарантиях деятельности».</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5.11. Определяют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Учреждения.</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5.12.Организовывать</w:t>
      </w:r>
      <w:r w:rsidRPr="00153932">
        <w:rPr>
          <w:rFonts w:ascii="Times New Roman" w:eastAsia="Times New Roman" w:hAnsi="Times New Roman" w:cs="Times New Roman"/>
          <w:sz w:val="28"/>
          <w:szCs w:val="28"/>
          <w:lang w:val="ru-RU" w:eastAsia="ru-RU"/>
        </w:rPr>
        <w:tab/>
        <w:t>профессиональную</w:t>
      </w:r>
      <w:r w:rsidRPr="00153932">
        <w:rPr>
          <w:rFonts w:ascii="Times New Roman" w:eastAsia="Times New Roman" w:hAnsi="Times New Roman" w:cs="Times New Roman"/>
          <w:sz w:val="28"/>
          <w:szCs w:val="28"/>
          <w:lang w:val="ru-RU" w:eastAsia="ru-RU"/>
        </w:rPr>
        <w:tab/>
        <w:t xml:space="preserve">подготовку,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переподготовку  и   повышение   квалификации  работников  (в  разрезе специальности). Повышать квалификацию педагогических работников не реже чем один раз в три года.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5.13.</w:t>
      </w:r>
      <w:r w:rsidRPr="00153932">
        <w:rPr>
          <w:rFonts w:ascii="Times New Roman" w:eastAsia="Times New Roman" w:hAnsi="Times New Roman" w:cs="Times New Roman"/>
          <w:sz w:val="28"/>
          <w:szCs w:val="28"/>
          <w:lang w:val="ru-RU" w:eastAsia="ru-RU"/>
        </w:rPr>
        <w:tab/>
        <w:t xml:space="preserve">В     случае     направления     работника     для     повышения  квалификации   сохранять   за   ним   место  работы   (должность), среднюю заработную </w:t>
      </w:r>
      <w:r w:rsidRPr="00153932">
        <w:rPr>
          <w:rFonts w:ascii="Times New Roman" w:eastAsia="Times New Roman" w:hAnsi="Times New Roman" w:cs="Times New Roman"/>
          <w:sz w:val="28"/>
          <w:szCs w:val="28"/>
          <w:lang w:val="ru-RU" w:eastAsia="ru-RU"/>
        </w:rPr>
        <w:tab/>
        <w:t xml:space="preserve">плату по основному месту работы   и,   если   работник   направляется для повышения  квалификации в другую  местность,  оплатить  ему командировочные </w:t>
      </w:r>
      <w:r w:rsidRPr="00153932">
        <w:rPr>
          <w:rFonts w:ascii="Times New Roman" w:eastAsia="Times New Roman" w:hAnsi="Times New Roman" w:cs="Times New Roman"/>
          <w:sz w:val="28"/>
          <w:szCs w:val="28"/>
          <w:lang w:val="ru-RU" w:eastAsia="ru-RU"/>
        </w:rPr>
        <w:tab/>
        <w:t>расходы (суточные, проезд к месту обучения и обратно, проживание)   предусмотренные для лиц, направляемых в служебные командировки  (ст. 187 ТК РФ).</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5.14. Предоставлять</w:t>
      </w:r>
      <w:r w:rsidRPr="00153932">
        <w:rPr>
          <w:rFonts w:ascii="Times New Roman" w:eastAsia="Times New Roman" w:hAnsi="Times New Roman" w:cs="Times New Roman"/>
          <w:sz w:val="28"/>
          <w:szCs w:val="28"/>
          <w:lang w:val="ru-RU" w:eastAsia="ru-RU"/>
        </w:rPr>
        <w:tab/>
        <w:t>гарантии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и образованием, а также в других случаях; (финансирование может осуществляться за счет внебюджетных источников, экономии и т.д.).</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5.15.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w:t>
      </w:r>
      <w:r w:rsidRPr="00153932">
        <w:rPr>
          <w:rFonts w:ascii="Times New Roman" w:eastAsia="Times New Roman" w:hAnsi="Times New Roman" w:cs="Times New Roman"/>
          <w:sz w:val="24"/>
          <w:szCs w:val="24"/>
          <w:lang w:val="ru-RU" w:eastAsia="ru-RU"/>
        </w:rPr>
        <w:t xml:space="preserve"> </w:t>
      </w:r>
      <w:r w:rsidRPr="00153932">
        <w:rPr>
          <w:rFonts w:ascii="Times New Roman" w:eastAsia="Times New Roman" w:hAnsi="Times New Roman" w:cs="Times New Roman"/>
          <w:sz w:val="28"/>
          <w:szCs w:val="28"/>
          <w:lang w:val="ru-RU" w:eastAsia="ru-RU"/>
        </w:rPr>
        <w:t xml:space="preserve">муниципальных образовательных бюджетных учреждений;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eastAsia="ru-RU"/>
        </w:rPr>
        <w:t>VI</w:t>
      </w:r>
      <w:r w:rsidRPr="00153932">
        <w:rPr>
          <w:rFonts w:ascii="Times New Roman" w:eastAsia="Times New Roman" w:hAnsi="Times New Roman" w:cs="Times New Roman"/>
          <w:b/>
          <w:sz w:val="28"/>
          <w:szCs w:val="28"/>
          <w:lang w:val="ru-RU" w:eastAsia="ru-RU"/>
        </w:rPr>
        <w:t>. Охрана труда и здоровья</w:t>
      </w:r>
    </w:p>
    <w:p w:rsidR="00153932" w:rsidRPr="00153932" w:rsidRDefault="00153932" w:rsidP="0015393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Работодатель обязуется:</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6.1.</w:t>
      </w:r>
      <w:r w:rsidRPr="00153932">
        <w:rPr>
          <w:rFonts w:ascii="Times New Roman" w:eastAsia="Times New Roman" w:hAnsi="Times New Roman" w:cs="Times New Roman"/>
          <w:b/>
          <w:sz w:val="28"/>
          <w:szCs w:val="28"/>
          <w:lang w:val="ru-RU" w:eastAsia="ru-RU"/>
        </w:rPr>
        <w:tab/>
      </w:r>
      <w:r w:rsidRPr="00153932">
        <w:rPr>
          <w:rFonts w:ascii="Times New Roman" w:eastAsia="Times New Roman" w:hAnsi="Times New Roman" w:cs="Times New Roman"/>
          <w:sz w:val="28"/>
          <w:szCs w:val="28"/>
          <w:lang w:val="ru-RU" w:eastAsia="ru-RU"/>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ТКРФ).</w:t>
      </w:r>
      <w:r w:rsidRPr="00153932">
        <w:rPr>
          <w:rFonts w:ascii="Times New Roman" w:eastAsia="Times New Roman" w:hAnsi="Times New Roman" w:cs="Times New Roman"/>
          <w:sz w:val="28"/>
          <w:szCs w:val="28"/>
          <w:lang w:val="ru-RU" w:eastAsia="ru-RU"/>
        </w:rPr>
        <w:br/>
        <w:t xml:space="preserve">Для реализации этого права заключает соглашение по охране труда с профсоюзным комитетом (приложение №10),  с   определением   в   нем </w:t>
      </w:r>
      <w:r w:rsidRPr="00153932">
        <w:rPr>
          <w:rFonts w:ascii="Times New Roman" w:eastAsia="Times New Roman" w:hAnsi="Times New Roman" w:cs="Times New Roman"/>
          <w:sz w:val="28"/>
          <w:szCs w:val="28"/>
          <w:lang w:val="ru-RU" w:eastAsia="ru-RU"/>
        </w:rPr>
        <w:lastRenderedPageBreak/>
        <w:t>организационных и технических мероприятий по охране и безопасности труда, сроков их выполнения, ответственных должностных лиц.</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6.2.  Финансирование мероприятий по улучшению условий и охраны труда осуществляется в размере не менее 0,2 процента от суммы фонда оплаты труда.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6.3. </w:t>
      </w:r>
      <w:r w:rsidRPr="00153932">
        <w:rPr>
          <w:rFonts w:ascii="Times New Roman" w:eastAsia="Times New Roman" w:hAnsi="Times New Roman" w:cs="Times New Roman"/>
          <w:sz w:val="28"/>
          <w:szCs w:val="28"/>
          <w:lang w:val="ru-RU" w:eastAsia="ru-RU"/>
        </w:rPr>
        <w:tab/>
        <w:t>Проводить в Учреждении аттестацию рабочих мест не реже одного раза в 5 лет.  По результатам аттестации разрабатывать совместно с профсоюзной организацией План мероприятий по приведению рабочих мест в соответствие с требованиями норм и правил по охране труда (ст.212 ТК РФ).</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6.4.</w:t>
      </w:r>
      <w:r w:rsidRPr="00153932">
        <w:rPr>
          <w:rFonts w:ascii="Times New Roman" w:eastAsia="Times New Roman" w:hAnsi="Times New Roman" w:cs="Times New Roman"/>
          <w:sz w:val="28"/>
          <w:szCs w:val="28"/>
          <w:lang w:val="ru-RU" w:eastAsia="ru-RU"/>
        </w:rPr>
        <w:tab/>
        <w:t xml:space="preserve"> Проводить    со    всеми    поступающими    на работу,</w:t>
      </w:r>
      <w:r w:rsidRPr="00153932">
        <w:rPr>
          <w:rFonts w:ascii="Times New Roman" w:eastAsia="Times New Roman" w:hAnsi="Times New Roman" w:cs="Times New Roman"/>
          <w:sz w:val="28"/>
          <w:szCs w:val="28"/>
          <w:lang w:val="ru-RU" w:eastAsia="ru-RU"/>
        </w:rPr>
        <w:tab/>
        <w:t>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6.5. Организовывать проверку знаний работников учреждения по охране труда на начало учебного года.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6.6.</w:t>
      </w:r>
      <w:r w:rsidRPr="00153932">
        <w:rPr>
          <w:rFonts w:ascii="Times New Roman" w:eastAsia="Times New Roman" w:hAnsi="Times New Roman" w:cs="Times New Roman"/>
          <w:sz w:val="28"/>
          <w:szCs w:val="28"/>
          <w:lang w:val="ru-RU" w:eastAsia="ru-RU"/>
        </w:rPr>
        <w:tab/>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6.7.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№17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6.8.</w:t>
      </w:r>
      <w:r w:rsidRPr="00153932">
        <w:rPr>
          <w:rFonts w:ascii="Times New Roman" w:eastAsia="Times New Roman" w:hAnsi="Times New Roman" w:cs="Times New Roman"/>
          <w:sz w:val="28"/>
          <w:szCs w:val="28"/>
          <w:lang w:val="ru-RU" w:eastAsia="ru-RU"/>
        </w:rPr>
        <w:tab/>
        <w:t>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6.9.</w:t>
      </w:r>
      <w:r w:rsidRPr="00153932">
        <w:rPr>
          <w:rFonts w:ascii="Times New Roman" w:eastAsia="Times New Roman" w:hAnsi="Times New Roman" w:cs="Times New Roman"/>
          <w:sz w:val="28"/>
          <w:szCs w:val="28"/>
          <w:lang w:val="ru-RU" w:eastAsia="ru-RU"/>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6.10</w:t>
      </w:r>
      <w:r w:rsidRPr="00153932">
        <w:rPr>
          <w:rFonts w:ascii="Times New Roman" w:eastAsia="Times New Roman" w:hAnsi="Times New Roman" w:cs="Times New Roman"/>
          <w:b/>
          <w:sz w:val="28"/>
          <w:szCs w:val="28"/>
          <w:lang w:val="ru-RU" w:eastAsia="ru-RU"/>
        </w:rPr>
        <w:t>.</w:t>
      </w:r>
      <w:r w:rsidRPr="00153932">
        <w:rPr>
          <w:rFonts w:ascii="Times New Roman" w:eastAsia="Times New Roman" w:hAnsi="Times New Roman" w:cs="Times New Roman"/>
          <w:sz w:val="28"/>
          <w:szCs w:val="28"/>
          <w:lang w:val="ru-RU" w:eastAsia="ru-RU"/>
        </w:rPr>
        <w:t xml:space="preserve"> Сохранять место работы (должность) и средний заработок за</w:t>
      </w:r>
      <w:r w:rsidRPr="00153932">
        <w:rPr>
          <w:rFonts w:ascii="Times New Roman" w:eastAsia="Times New Roman" w:hAnsi="Times New Roman" w:cs="Times New Roman"/>
          <w:sz w:val="28"/>
          <w:szCs w:val="28"/>
          <w:lang w:val="ru-RU" w:eastAsia="ru-RU"/>
        </w:rPr>
        <w:br/>
        <w:t>работниками учреждения на время приостановления работ органами</w:t>
      </w:r>
      <w:r w:rsidRPr="00153932">
        <w:rPr>
          <w:rFonts w:ascii="Times New Roman" w:eastAsia="Times New Roman" w:hAnsi="Times New Roman" w:cs="Times New Roman"/>
          <w:sz w:val="28"/>
          <w:szCs w:val="28"/>
          <w:lang w:val="ru-RU" w:eastAsia="ru-RU"/>
        </w:rPr>
        <w:br/>
        <w:t>государственного надзора и контроля за соблюдением трудового</w:t>
      </w:r>
      <w:r w:rsidRPr="00153932">
        <w:rPr>
          <w:rFonts w:ascii="Times New Roman" w:eastAsia="Times New Roman" w:hAnsi="Times New Roman" w:cs="Times New Roman"/>
          <w:sz w:val="28"/>
          <w:szCs w:val="28"/>
          <w:lang w:val="ru-RU" w:eastAsia="ru-RU"/>
        </w:rPr>
        <w:br/>
        <w:t>законодательства вследствие нарушения требований охраны труда не</w:t>
      </w:r>
      <w:r w:rsidRPr="00153932">
        <w:rPr>
          <w:rFonts w:ascii="Times New Roman" w:eastAsia="Times New Roman" w:hAnsi="Times New Roman" w:cs="Times New Roman"/>
          <w:sz w:val="28"/>
          <w:szCs w:val="28"/>
          <w:lang w:val="ru-RU" w:eastAsia="ru-RU"/>
        </w:rPr>
        <w:br/>
        <w:t>по вине работника (ст. 220 ТК РФ).</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6.11.</w:t>
      </w:r>
      <w:r w:rsidRPr="00153932">
        <w:rPr>
          <w:rFonts w:ascii="Times New Roman" w:eastAsia="Times New Roman" w:hAnsi="Times New Roman" w:cs="Times New Roman"/>
          <w:sz w:val="28"/>
          <w:szCs w:val="28"/>
          <w:lang w:val="ru-RU" w:eastAsia="ru-RU"/>
        </w:rPr>
        <w:tab/>
        <w:t>Проводить своевременное расследование несчастных случаев на</w:t>
      </w:r>
      <w:r w:rsidRPr="00153932">
        <w:rPr>
          <w:rFonts w:ascii="Times New Roman" w:eastAsia="Times New Roman" w:hAnsi="Times New Roman" w:cs="Times New Roman"/>
          <w:sz w:val="28"/>
          <w:szCs w:val="28"/>
          <w:lang w:val="ru-RU" w:eastAsia="ru-RU"/>
        </w:rPr>
        <w:br/>
        <w:t>производстве в соответствии с действующим законодательством и</w:t>
      </w:r>
      <w:r w:rsidRPr="00153932">
        <w:rPr>
          <w:rFonts w:ascii="Times New Roman" w:eastAsia="Times New Roman" w:hAnsi="Times New Roman" w:cs="Times New Roman"/>
          <w:sz w:val="28"/>
          <w:szCs w:val="28"/>
          <w:lang w:val="ru-RU" w:eastAsia="ru-RU"/>
        </w:rPr>
        <w:br/>
        <w:t>вести</w:t>
      </w:r>
      <w:r w:rsidRPr="00153932">
        <w:rPr>
          <w:rFonts w:ascii="Times New Roman" w:eastAsia="Times New Roman" w:hAnsi="Times New Roman" w:cs="Times New Roman"/>
          <w:sz w:val="28"/>
          <w:szCs w:val="28"/>
          <w:lang w:val="ru-RU" w:eastAsia="ru-RU"/>
        </w:rPr>
        <w:tab/>
        <w:t>их учет.</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6.12.</w:t>
      </w:r>
      <w:r w:rsidRPr="00153932">
        <w:rPr>
          <w:rFonts w:ascii="Times New Roman" w:eastAsia="Times New Roman" w:hAnsi="Times New Roman" w:cs="Times New Roman"/>
          <w:sz w:val="28"/>
          <w:szCs w:val="28"/>
          <w:lang w:val="ru-RU" w:eastAsia="ru-RU"/>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6.13. Обеспечивать гарантии и льготы работникам, занятым на тяжелых работах и работах с вредными и (или) опасными условиями труда.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6.14. Разработать и утвердить инструкции по охране труда по профессиям и видам работ, по согласованию с профсоюзным комитетом (ст. 212 ТК РФ).</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6.15. Обеспечивать соблюдение работниками требований, правил и инструкций по охране труда.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6.16. Создать в учреждении комиссию по охране труда, в состав которой на паритетной основе должны входить члены профкома, уполномоченные лица по охране труда и представители работодателя.</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6.17. Осуществлять совместно с профсоюзным комитетом контроль за состоянием условий и охраны труда, выполнением соглашения по охране труда.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 случае выявления ими нарушения прав работников на здоровые и безопасные условия труда принимать меры к их устранению.</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6.18.</w:t>
      </w:r>
      <w:r w:rsidRPr="00153932">
        <w:rPr>
          <w:rFonts w:ascii="Times New Roman" w:eastAsia="Times New Roman" w:hAnsi="Times New Roman" w:cs="Times New Roman"/>
          <w:sz w:val="28"/>
          <w:szCs w:val="28"/>
          <w:lang w:val="ru-RU" w:eastAsia="ru-RU"/>
        </w:rPr>
        <w:tab/>
        <w:t>Обеспечить</w:t>
      </w:r>
      <w:r w:rsidRPr="00153932">
        <w:rPr>
          <w:rFonts w:ascii="Times New Roman" w:eastAsia="Times New Roman" w:hAnsi="Times New Roman" w:cs="Times New Roman"/>
          <w:sz w:val="28"/>
          <w:szCs w:val="28"/>
          <w:lang w:val="ru-RU" w:eastAsia="ru-RU"/>
        </w:rPr>
        <w:tab/>
        <w:t xml:space="preserve"> прохождение обязательных бесплатных предварительных      и      периодических      медицинских      осмотров (обследований) работников,   а     также     внеочередных     медицинских     осмотров работников    по    их    просьбам    в    соответствии    с    медицинским заключением</w:t>
      </w:r>
      <w:r w:rsidRPr="00153932">
        <w:rPr>
          <w:rFonts w:ascii="Times New Roman" w:eastAsia="Times New Roman" w:hAnsi="Times New Roman" w:cs="Times New Roman"/>
          <w:sz w:val="28"/>
          <w:szCs w:val="28"/>
          <w:lang w:val="ru-RU" w:eastAsia="ru-RU"/>
        </w:rPr>
        <w:tab/>
        <w:t>с сохранением за ними места работы (должности) и среднего заработка.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6.19. Организовать работу по обеспечению охраны труда, в т.ч.:</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учреждению; (ст.217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учреждения (ст.212 ТК РФ);</w:t>
      </w:r>
    </w:p>
    <w:p w:rsidR="00153932" w:rsidRPr="00153932" w:rsidRDefault="00153932" w:rsidP="00153932">
      <w:p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Профсоюзная организация обязуется:</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6.20.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рабочее место, защищенное от воздействия вредных и опасных производственных факторов;</w:t>
      </w:r>
    </w:p>
    <w:p w:rsidR="00153932" w:rsidRPr="00153932" w:rsidRDefault="00153932" w:rsidP="00153932">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 обеспечение средствами коллективной и индивидуальной защиты за счет средств учреждения;</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обучение безопасным методам и приемам труда за счет средств учреждения;</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 ст.15, ст.16 Закона Краснодарского края «Об охране труда»).</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6.21.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 промышленной безопасности опасных производственных объектов, об обязательном социальном страховании от несчастных случаев и профзаболеваний, о защите окружающей природной среды и др.) с привлечением штатных и внештатных технических инспекторов труда, уполномоченных лиц по охране труда (ст.370 ТК РФ).</w:t>
      </w:r>
    </w:p>
    <w:p w:rsidR="00153932" w:rsidRPr="00153932" w:rsidRDefault="00153932" w:rsidP="00153932">
      <w:pPr>
        <w:widowControl w:val="0"/>
        <w:overflowPunct w:val="0"/>
        <w:autoSpaceDE w:val="0"/>
        <w:autoSpaceDN w:val="0"/>
        <w:adjustRightInd w:val="0"/>
        <w:spacing w:after="0" w:line="240" w:lineRule="auto"/>
        <w:ind w:right="-144"/>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Осуществлять выдачу работодателям обязательных для рассмотрения представлений об устранении выявленных нарушений (ст.370 ТК РФ, ст.20 Федерального закона «О профессиональных союзах, их правах и гарантиях деятельности»).</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6.22. 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6.23. Представлять интересы работников, оказывать им помощь по защите их прав на охрану труда при рассмотрении трудовых споров в комиссии по трудовым спорам,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0"/>
          <w:lang w:val="ru-RU" w:eastAsia="ru-RU"/>
        </w:rPr>
        <w:t>6.24. Размещать в помещениях и на территории предприятия, в доступных для работников местах информацию по профилактике ВИЧ/СПИДа.</w:t>
      </w:r>
    </w:p>
    <w:p w:rsidR="00153932" w:rsidRPr="00153932" w:rsidRDefault="00153932" w:rsidP="00153932">
      <w:pPr>
        <w:overflowPunct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6.25. Направлять своих представителей в комиссию по аттестации рабочих мест по условиям труда.</w:t>
      </w:r>
    </w:p>
    <w:p w:rsidR="00153932" w:rsidRPr="00153932" w:rsidRDefault="00153932" w:rsidP="0015393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ru-RU" w:eastAsia="ru-RU"/>
        </w:rPr>
      </w:pPr>
    </w:p>
    <w:p w:rsidR="00153932" w:rsidRPr="00153932" w:rsidRDefault="00153932" w:rsidP="0015393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ru-RU" w:eastAsia="ru-RU"/>
        </w:rPr>
      </w:pPr>
    </w:p>
    <w:p w:rsidR="00153932" w:rsidRPr="00153932" w:rsidRDefault="00153932" w:rsidP="0015393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eastAsia="ru-RU"/>
        </w:rPr>
        <w:t>VII</w:t>
      </w:r>
      <w:r w:rsidRPr="00153932">
        <w:rPr>
          <w:rFonts w:ascii="Times New Roman" w:eastAsia="Times New Roman" w:hAnsi="Times New Roman" w:cs="Times New Roman"/>
          <w:b/>
          <w:sz w:val="28"/>
          <w:szCs w:val="28"/>
          <w:lang w:val="ru-RU" w:eastAsia="ru-RU"/>
        </w:rPr>
        <w:t>. Гарантии и компенсации для работников</w:t>
      </w:r>
    </w:p>
    <w:p w:rsidR="00153932" w:rsidRPr="00153932" w:rsidRDefault="00153932" w:rsidP="0015393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8"/>
          <w:lang w:val="ru-RU" w:eastAsia="ru-RU"/>
        </w:rPr>
      </w:pPr>
    </w:p>
    <w:p w:rsidR="00153932" w:rsidRPr="00153932" w:rsidRDefault="00153932" w:rsidP="00153932">
      <w:pPr>
        <w:pBdr>
          <w:bottom w:val="single" w:sz="8" w:space="1" w:color="000000"/>
        </w:pBdr>
        <w:suppressAutoHyphens/>
        <w:spacing w:after="0" w:line="240" w:lineRule="auto"/>
        <w:jc w:val="both"/>
        <w:rPr>
          <w:rFonts w:ascii="Times New Roman" w:eastAsia="Times New Roman" w:hAnsi="Times New Roman" w:cs="Times New Roman"/>
          <w:color w:val="000000"/>
          <w:sz w:val="28"/>
          <w:szCs w:val="28"/>
          <w:lang w:val="ru-RU" w:eastAsia="ar-SA"/>
        </w:rPr>
      </w:pPr>
      <w:r w:rsidRPr="00153932">
        <w:rPr>
          <w:rFonts w:ascii="Times New Roman" w:eastAsia="Times New Roman" w:hAnsi="Times New Roman" w:cs="Times New Roman"/>
          <w:color w:val="000000"/>
          <w:sz w:val="28"/>
          <w:szCs w:val="28"/>
          <w:lang w:val="ru-RU" w:eastAsia="ar-SA"/>
        </w:rPr>
        <w:t>Стороны договорились, что работодатель:</w:t>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p>
    <w:p w:rsidR="00153932" w:rsidRPr="00153932" w:rsidRDefault="00153932" w:rsidP="00153932">
      <w:pPr>
        <w:pBdr>
          <w:bottom w:val="single" w:sz="8" w:space="1" w:color="000000"/>
        </w:pBdr>
        <w:suppressAutoHyphens/>
        <w:spacing w:after="0" w:line="240" w:lineRule="auto"/>
        <w:rPr>
          <w:rFonts w:ascii="Times New Roman" w:eastAsia="Times New Roman" w:hAnsi="Times New Roman" w:cs="Times New Roman"/>
          <w:color w:val="000000"/>
          <w:sz w:val="28"/>
          <w:szCs w:val="28"/>
          <w:lang w:val="ru-RU" w:eastAsia="ar-SA"/>
        </w:rPr>
      </w:pPr>
      <w:r w:rsidRPr="00153932">
        <w:rPr>
          <w:rFonts w:ascii="Times New Roman" w:eastAsia="Times New Roman" w:hAnsi="Times New Roman" w:cs="Times New Roman"/>
          <w:color w:val="000000"/>
          <w:sz w:val="28"/>
          <w:szCs w:val="28"/>
          <w:lang w:val="ru-RU" w:eastAsia="ar-SA"/>
        </w:rPr>
        <w:t>7.1. Ведет учет работников, нуждающихся в улучшении жилищных условий.</w:t>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r>
      <w:r w:rsidRPr="00153932">
        <w:rPr>
          <w:rFonts w:ascii="Times New Roman" w:eastAsia="Times New Roman" w:hAnsi="Times New Roman" w:cs="Times New Roman"/>
          <w:color w:val="000000"/>
          <w:sz w:val="28"/>
          <w:szCs w:val="28"/>
          <w:lang w:val="ru-RU" w:eastAsia="ar-SA"/>
        </w:rPr>
        <w:tab/>
        <w:t>7.2.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земельных участков под индивидуальное домостроение.</w:t>
      </w:r>
    </w:p>
    <w:p w:rsidR="00153932" w:rsidRPr="00153932" w:rsidRDefault="00153932" w:rsidP="00153932">
      <w:pPr>
        <w:pBdr>
          <w:bottom w:val="single" w:sz="8" w:space="1" w:color="000000"/>
        </w:pBdr>
        <w:suppressAutoHyphens/>
        <w:spacing w:after="0" w:line="240" w:lineRule="auto"/>
        <w:rPr>
          <w:rFonts w:ascii="Times New Roman" w:eastAsia="Times New Roman" w:hAnsi="Times New Roman" w:cs="Times New Roman"/>
          <w:sz w:val="28"/>
          <w:szCs w:val="28"/>
          <w:lang w:val="ru-RU" w:eastAsia="ar-SA"/>
        </w:rPr>
      </w:pPr>
      <w:r w:rsidRPr="00153932">
        <w:rPr>
          <w:rFonts w:ascii="Times New Roman" w:eastAsia="Times New Roman" w:hAnsi="Times New Roman" w:cs="Times New Roman"/>
          <w:color w:val="FF0000"/>
          <w:sz w:val="28"/>
          <w:szCs w:val="28"/>
          <w:lang w:val="ru-RU" w:eastAsia="ar-SA"/>
        </w:rPr>
        <w:t xml:space="preserve"> </w:t>
      </w:r>
      <w:r w:rsidRPr="00153932">
        <w:rPr>
          <w:rFonts w:ascii="Times New Roman" w:eastAsia="Times New Roman" w:hAnsi="Times New Roman" w:cs="Times New Roman"/>
          <w:sz w:val="28"/>
          <w:szCs w:val="28"/>
          <w:lang w:val="ru-RU" w:eastAsia="ar-SA"/>
        </w:rPr>
        <w:t>7.3. Предоставляет работникам, совмещающим работу с обучением, гарантии, установленные ст.173-177 ТК РФ.</w:t>
      </w:r>
    </w:p>
    <w:p w:rsidR="00153932" w:rsidRPr="00153932" w:rsidRDefault="00153932" w:rsidP="00153932">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7.4. Сохраняет за работниками, направленными в служебную командировку, место работы (должность) и средний заработок, а также возмещает следующие расходы:</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расходы по проезду (по фактическим расходам, подтвержденным соответствующими документами);</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иные расходы, произведенные с разрешения или ведома работодателя (ст.167, ст.168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7.5. Обязуется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компенсаций. </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7.6. Оказывает работникам материальную помощь в связи с непредвиденными обстоятельствами.</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7.7. Обязуется оказывать материальную помощь в размере не менее </w:t>
      </w:r>
      <w:r w:rsidRPr="00153932">
        <w:rPr>
          <w:rFonts w:ascii="Times New Roman" w:eastAsia="Times New Roman" w:hAnsi="Times New Roman" w:cs="Times New Roman"/>
          <w:sz w:val="28"/>
          <w:szCs w:val="28"/>
          <w:u w:val="single"/>
          <w:lang w:val="ru-RU" w:eastAsia="ru-RU"/>
        </w:rPr>
        <w:t>15</w:t>
      </w:r>
      <w:r w:rsidRPr="00153932">
        <w:rPr>
          <w:rFonts w:ascii="Times New Roman" w:eastAsia="Times New Roman" w:hAnsi="Times New Roman" w:cs="Times New Roman"/>
          <w:sz w:val="28"/>
          <w:szCs w:val="28"/>
          <w:lang w:val="ru-RU" w:eastAsia="ru-RU"/>
        </w:rPr>
        <w:t>% минимальной оплаты труда лицам, проработавшим в учреждении не менее 10 лет и уволенным в связи с сокращением численности или штата;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ru-RU" w:eastAsia="ru-RU"/>
        </w:rPr>
      </w:pPr>
      <w:r w:rsidRPr="00153932">
        <w:rPr>
          <w:rFonts w:ascii="Times New Roman" w:eastAsia="Times New Roman" w:hAnsi="Times New Roman" w:cs="Times New Roman"/>
          <w:b/>
          <w:sz w:val="28"/>
          <w:szCs w:val="28"/>
          <w:lang w:val="ru-RU" w:eastAsia="ru-RU"/>
        </w:rPr>
        <w:t>Профсоюзный комитет обязуется: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7.8. Осуществлять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7.9. Оказывать материальную помощь работникам в случаях стихийных бедствий и других чрезвычайных ситуаций из средств профсоюзного бюджета.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7.10. Вести коллективные переговоры с работодателем по улучшению социально-экономического положения работников.</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trike/>
          <w:sz w:val="28"/>
          <w:szCs w:val="28"/>
          <w:lang w:val="ru-RU" w:eastAsia="ru-RU"/>
        </w:rPr>
      </w:pPr>
    </w:p>
    <w:p w:rsidR="00153932" w:rsidRPr="00153932" w:rsidRDefault="00153932" w:rsidP="0015393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eastAsia="ru-RU"/>
        </w:rPr>
        <w:t>VIII</w:t>
      </w:r>
      <w:r w:rsidRPr="00153932">
        <w:rPr>
          <w:rFonts w:ascii="Times New Roman" w:eastAsia="Times New Roman" w:hAnsi="Times New Roman" w:cs="Times New Roman"/>
          <w:b/>
          <w:sz w:val="28"/>
          <w:szCs w:val="28"/>
          <w:lang w:val="ru-RU" w:eastAsia="ru-RU"/>
        </w:rPr>
        <w:t>. Гарантии деятельности профсоюзной организации</w:t>
      </w:r>
    </w:p>
    <w:p w:rsidR="00153932" w:rsidRP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8.1. 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8.1.1. Предоставлять профсоюзному комитету первичной профсоюзной организации необходимые нормативные правовые документы.</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8.1.2. Перечислять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(ст.377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8.1.3. Предоставлять профсоюзному комитету информацию по вопросам реорганизации учреждения, изменение условий труда работников; профессиональной подготовки, переподготовки и повышения квалификации работников, а также любую другую информацию по социально-трудовым вопросам, непосредственно затрагивающую интересы работников (ст.53 ТК РФ).</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8.1.4.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трудового коллектива,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8.1.5. Выделять оплачиваемое рабочее время для выполнения профсоюзным комитетом своих профсоюзных обязанностей в интересах коллектива работников:</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председателю профкома - 2 часа в неделю;</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членам профкома – 1 час в неделю.</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8.2. Стороны договорились, что:</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8.2.1. На работников, избранных на освобожденные должности в профсоюзный комитет распространяются действующие положения о премировании, а также другие социально-экономические льготы, предусмотренные в учреждении (ст.375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8.2.2.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8.2.3.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8.2.4. Увольнение по инициативе работодателя в соответствии с </w:t>
      </w:r>
      <w:hyperlink w:anchor="sub_812" w:history="1">
        <w:r w:rsidRPr="00153932">
          <w:rPr>
            <w:rFonts w:ascii="Times New Roman" w:eastAsia="Times New Roman" w:hAnsi="Times New Roman" w:cs="Times New Roman"/>
            <w:sz w:val="28"/>
            <w:szCs w:val="28"/>
            <w:lang w:val="ru-RU" w:eastAsia="ru-RU"/>
          </w:rPr>
          <w:t>пунктами 2</w:t>
        </w:r>
      </w:hyperlink>
      <w:r w:rsidRPr="00153932">
        <w:rPr>
          <w:rFonts w:ascii="Times New Roman" w:eastAsia="Times New Roman" w:hAnsi="Times New Roman" w:cs="Times New Roman"/>
          <w:sz w:val="28"/>
          <w:szCs w:val="28"/>
          <w:lang w:val="ru-RU" w:eastAsia="ru-RU"/>
        </w:rPr>
        <w:t xml:space="preserve">, </w:t>
      </w:r>
      <w:hyperlink w:anchor="sub_8013" w:history="1">
        <w:r w:rsidRPr="00153932">
          <w:rPr>
            <w:rFonts w:ascii="Times New Roman" w:eastAsia="Times New Roman" w:hAnsi="Times New Roman" w:cs="Times New Roman"/>
            <w:sz w:val="28"/>
            <w:szCs w:val="28"/>
            <w:lang w:val="ru-RU" w:eastAsia="ru-RU"/>
          </w:rPr>
          <w:t>3</w:t>
        </w:r>
      </w:hyperlink>
      <w:r w:rsidRPr="00153932">
        <w:rPr>
          <w:rFonts w:ascii="Times New Roman" w:eastAsia="Times New Roman" w:hAnsi="Times New Roman" w:cs="Times New Roman"/>
          <w:sz w:val="28"/>
          <w:szCs w:val="28"/>
          <w:lang w:val="ru-RU" w:eastAsia="ru-RU"/>
        </w:rPr>
        <w:t xml:space="preserve"> или </w:t>
      </w:r>
      <w:hyperlink w:anchor="sub_815" w:history="1">
        <w:r w:rsidRPr="00153932">
          <w:rPr>
            <w:rFonts w:ascii="Times New Roman" w:eastAsia="Times New Roman" w:hAnsi="Times New Roman" w:cs="Times New Roman"/>
            <w:sz w:val="28"/>
            <w:szCs w:val="28"/>
            <w:lang w:val="ru-RU" w:eastAsia="ru-RU"/>
          </w:rPr>
          <w:t>5 части первой статьи 81</w:t>
        </w:r>
      </w:hyperlink>
      <w:r w:rsidRPr="00153932">
        <w:rPr>
          <w:rFonts w:ascii="Times New Roman" w:eastAsia="Times New Roman" w:hAnsi="Times New Roman" w:cs="Times New Roman"/>
          <w:sz w:val="28"/>
          <w:szCs w:val="28"/>
          <w:lang w:val="ru-RU" w:eastAsia="ru-RU"/>
        </w:rPr>
        <w:t xml:space="preserve"> ТК РФ председателей (их заместителей) выборных коллегиальных органов первичных профсоюзных организаций, не освобожденных от основной работы, допускается помимо общего порядка увольнения только с предварительного согласия соответствующего </w:t>
      </w:r>
      <w:r w:rsidRPr="00153932">
        <w:rPr>
          <w:rFonts w:ascii="Times New Roman" w:eastAsia="Times New Roman" w:hAnsi="Times New Roman" w:cs="Times New Roman"/>
          <w:sz w:val="28"/>
          <w:szCs w:val="28"/>
          <w:lang w:val="ru-RU" w:eastAsia="ru-RU"/>
        </w:rPr>
        <w:lastRenderedPageBreak/>
        <w:t xml:space="preserve">вышестоящего выборного профсоюзного органа (ст.374 ТК РФ). </w:t>
      </w:r>
      <w:bookmarkStart w:id="11" w:name="sub_3754"/>
      <w:r w:rsidRPr="00153932">
        <w:rPr>
          <w:rFonts w:ascii="Times New Roman" w:eastAsia="Times New Roman" w:hAnsi="Times New Roman" w:cs="Times New Roman"/>
          <w:sz w:val="28"/>
          <w:szCs w:val="28"/>
          <w:lang w:val="ru-RU" w:eastAsia="ru-RU"/>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history="1">
        <w:r w:rsidRPr="00153932">
          <w:rPr>
            <w:rFonts w:ascii="Times New Roman" w:eastAsia="Times New Roman" w:hAnsi="Times New Roman" w:cs="Times New Roman"/>
            <w:sz w:val="28"/>
            <w:szCs w:val="28"/>
            <w:lang w:val="ru-RU" w:eastAsia="ru-RU"/>
          </w:rPr>
          <w:t>статьей 373</w:t>
        </w:r>
      </w:hyperlink>
      <w:r w:rsidRPr="00153932">
        <w:rPr>
          <w:rFonts w:ascii="Times New Roman" w:eastAsia="Times New Roman" w:hAnsi="Times New Roman" w:cs="Times New Roman"/>
          <w:sz w:val="28"/>
          <w:szCs w:val="28"/>
          <w:lang w:val="ru-RU" w:eastAsia="ru-RU"/>
        </w:rPr>
        <w:t xml:space="preserve"> ТК РФ.</w:t>
      </w:r>
    </w:p>
    <w:bookmarkEnd w:id="11"/>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Расторжение трудового договора по инициативе работодателя по основаниям, предусмотренным </w:t>
      </w:r>
      <w:hyperlink w:anchor="sub_812" w:history="1">
        <w:r w:rsidRPr="00153932">
          <w:rPr>
            <w:rFonts w:ascii="Times New Roman" w:eastAsia="Times New Roman" w:hAnsi="Times New Roman" w:cs="Times New Roman"/>
            <w:sz w:val="28"/>
            <w:szCs w:val="28"/>
            <w:lang w:val="ru-RU" w:eastAsia="ru-RU"/>
          </w:rPr>
          <w:t>пунктами 2</w:t>
        </w:r>
      </w:hyperlink>
      <w:r w:rsidRPr="00153932">
        <w:rPr>
          <w:rFonts w:ascii="Times New Roman" w:eastAsia="Times New Roman" w:hAnsi="Times New Roman" w:cs="Times New Roman"/>
          <w:sz w:val="28"/>
          <w:szCs w:val="28"/>
          <w:lang w:val="ru-RU" w:eastAsia="ru-RU"/>
        </w:rPr>
        <w:t xml:space="preserve">, </w:t>
      </w:r>
      <w:hyperlink w:anchor="sub_8013" w:history="1">
        <w:r w:rsidRPr="00153932">
          <w:rPr>
            <w:rFonts w:ascii="Times New Roman" w:eastAsia="Times New Roman" w:hAnsi="Times New Roman" w:cs="Times New Roman"/>
            <w:sz w:val="28"/>
            <w:szCs w:val="28"/>
            <w:lang w:val="ru-RU" w:eastAsia="ru-RU"/>
          </w:rPr>
          <w:t>3</w:t>
        </w:r>
      </w:hyperlink>
      <w:r w:rsidRPr="00153932">
        <w:rPr>
          <w:rFonts w:ascii="Times New Roman" w:eastAsia="Times New Roman" w:hAnsi="Times New Roman" w:cs="Times New Roman"/>
          <w:sz w:val="28"/>
          <w:szCs w:val="28"/>
          <w:lang w:val="ru-RU" w:eastAsia="ru-RU"/>
        </w:rPr>
        <w:t xml:space="preserve"> или </w:t>
      </w:r>
      <w:hyperlink w:anchor="sub_815" w:history="1">
        <w:r w:rsidRPr="00153932">
          <w:rPr>
            <w:rFonts w:ascii="Times New Roman" w:eastAsia="Times New Roman" w:hAnsi="Times New Roman" w:cs="Times New Roman"/>
            <w:sz w:val="28"/>
            <w:szCs w:val="28"/>
            <w:lang w:val="ru-RU" w:eastAsia="ru-RU"/>
          </w:rPr>
          <w:t>5 ч.1 ст.81</w:t>
        </w:r>
      </w:hyperlink>
      <w:r w:rsidRPr="00153932">
        <w:rPr>
          <w:rFonts w:ascii="Times New Roman" w:eastAsia="Times New Roman" w:hAnsi="Times New Roman" w:cs="Times New Roman"/>
          <w:sz w:val="28"/>
          <w:szCs w:val="28"/>
          <w:lang w:val="ru-RU" w:eastAsia="ru-RU"/>
        </w:rPr>
        <w:t xml:space="preserve">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(ст.374, ст.376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eastAsia="ru-RU"/>
        </w:rPr>
        <w:t>I</w:t>
      </w:r>
      <w:r w:rsidRPr="00153932">
        <w:rPr>
          <w:rFonts w:ascii="Times New Roman" w:eastAsia="Times New Roman" w:hAnsi="Times New Roman" w:cs="Times New Roman"/>
          <w:b/>
          <w:sz w:val="28"/>
          <w:szCs w:val="28"/>
          <w:lang w:val="ru-RU" w:eastAsia="ru-RU"/>
        </w:rPr>
        <w:t xml:space="preserve">Х. Порядок внесения изменений и дополнений </w:t>
      </w:r>
    </w:p>
    <w:p w:rsidR="00153932" w:rsidRP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в коллективный договор</w:t>
      </w:r>
    </w:p>
    <w:p w:rsidR="00153932" w:rsidRP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 случаях существенных изменений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9.1.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9.2. Изменения и дополнения приложений к коллективному договору производятся только по взаимному согласию сторон.</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9.3.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9.4.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9.5.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9.6. Неурегулированные разногласия разрешаются в соответствии с нормами главы 61 ТК РФ.</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9.7.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153932" w:rsidRPr="00153932" w:rsidRDefault="00153932" w:rsidP="0015393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8"/>
          <w:lang w:val="ru-RU" w:eastAsia="ru-RU"/>
        </w:rPr>
      </w:pPr>
    </w:p>
    <w:p w:rsidR="00153932" w:rsidRPr="00153932" w:rsidRDefault="00153932" w:rsidP="0015393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Х. Контроль за выполнением коллективного договора.</w:t>
      </w:r>
    </w:p>
    <w:p w:rsidR="00153932" w:rsidRP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Ответственность сторон.</w:t>
      </w:r>
    </w:p>
    <w:p w:rsidR="00153932" w:rsidRPr="00153932" w:rsidRDefault="00153932" w:rsidP="001539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ru-RU" w:eastAsia="ru-RU"/>
        </w:rPr>
      </w:pP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10.1. Контроль за выполнением коллективного договора осуществляется сторонами, его подписавшими, их представителями, а также соответствующими органами по труду (ст.51 ТК РФ).</w:t>
      </w:r>
    </w:p>
    <w:p w:rsidR="00153932" w:rsidRPr="00153932" w:rsidRDefault="00153932" w:rsidP="001539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10.2.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10.3. Профсоюзный комитет рассматривает итоги выполнения коллективного договора, в порядке текущего контроля, не реже одного раза в квартал.</w:t>
      </w:r>
    </w:p>
    <w:p w:rsidR="00153932" w:rsidRPr="00153932" w:rsidRDefault="00153932" w:rsidP="001539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10.4. Выполнение коллективного договора рассматривается собранием работников или комиссией не реже двух раз в год (по итогам 1-го полугодия и за год).</w:t>
      </w:r>
    </w:p>
    <w:p w:rsidR="00153932" w:rsidRPr="00153932" w:rsidRDefault="00153932" w:rsidP="00153932">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10.5.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36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36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36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360" w:lineRule="auto"/>
        <w:jc w:val="center"/>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ПРИЛОЖЕНИЯ   К   КОЛЛЕКТИВНОМУ  ДОГОВОРУ</w:t>
      </w:r>
    </w:p>
    <w:p w:rsidR="00153932" w:rsidRPr="00153932" w:rsidRDefault="00153932" w:rsidP="00153932">
      <w:pPr>
        <w:spacing w:after="0" w:line="360" w:lineRule="auto"/>
        <w:jc w:val="both"/>
        <w:rPr>
          <w:rFonts w:ascii="Times New Roman" w:eastAsia="Times New Roman" w:hAnsi="Times New Roman" w:cs="Times New Roman"/>
          <w:b/>
          <w:sz w:val="28"/>
          <w:szCs w:val="28"/>
          <w:lang w:val="ru-RU" w:eastAsia="ru-RU"/>
        </w:rPr>
      </w:pP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Правила внутреннего трудового распорядка.</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Положение об оплате труда.</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Положение о распределении стимулирующего фонда оплаты труда</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Положение о компенсационных выплатах работникам.</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Положение о материальной помощи.</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Положение о премировании работников.</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Положение о защите персональных данных работников.</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Положение о комиссии по охране труда.</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Положение о предоставлении длительного отпуска педагогическим работникам.</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Соглашение по охране труда.</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Форма расчетного листка.</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План работы по охране труда.</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lastRenderedPageBreak/>
        <w:t>График работы сотрудников.</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Перечень профессий и должностей, которые проходят обязательные предварительные и периодические медицинские осмотры.</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Перечень работ, профессий и должностей с вредными условиями труда, работа в которых даёт право на дополнительный отпуск и  сокращённый рабочий день.</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Перечень профессий и должностей, на которых работники обеспечиваются бесплатной спецодеждой, спец. обувью и  другими средствами индивидуальной защиты.</w:t>
      </w:r>
    </w:p>
    <w:p w:rsidR="00153932" w:rsidRPr="00153932" w:rsidRDefault="00153932" w:rsidP="00153932">
      <w:pPr>
        <w:numPr>
          <w:ilvl w:val="0"/>
          <w:numId w:val="1"/>
        </w:numPr>
        <w:spacing w:after="0" w:line="360" w:lineRule="auto"/>
        <w:jc w:val="both"/>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Перечень профессий и должностей, на которых работникам бесплатно выдаётся мыло, смывающие и обезвреживающие средства.</w:t>
      </w:r>
    </w:p>
    <w:p w:rsidR="00153932" w:rsidRPr="00153932" w:rsidRDefault="00153932" w:rsidP="00153932">
      <w:pPr>
        <w:spacing w:after="0" w:line="36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№1</w:t>
      </w:r>
    </w:p>
    <w:p w:rsidR="00153932" w:rsidRPr="00153932" w:rsidRDefault="00153932" w:rsidP="00153932">
      <w:pPr>
        <w:spacing w:after="0"/>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детский сад № 32 г. Сочи</w:t>
      </w:r>
    </w:p>
    <w:p w:rsidR="00153932" w:rsidRPr="00153932" w:rsidRDefault="00153932" w:rsidP="00153932">
      <w:pPr>
        <w:spacing w:after="0"/>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354068, г. Сочи, ул. Донская, 96а;  тел., факс: 8-8622-55-37-17</w:t>
      </w:r>
    </w:p>
    <w:p w:rsidR="00153932" w:rsidRPr="00153932" w:rsidRDefault="00153932" w:rsidP="00153932">
      <w:pPr>
        <w:spacing w:after="0"/>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eastAsia="ru-RU"/>
        </w:rPr>
        <w:t>e</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mail</w:t>
      </w:r>
      <w:r w:rsidRPr="00153932">
        <w:rPr>
          <w:rFonts w:ascii="Times New Roman" w:eastAsia="Times New Roman" w:hAnsi="Times New Roman" w:cs="Times New Roman"/>
          <w:sz w:val="26"/>
          <w:szCs w:val="26"/>
          <w:lang w:val="ru-RU" w:eastAsia="ru-RU"/>
        </w:rPr>
        <w:t xml:space="preserve">: </w:t>
      </w:r>
      <w:r w:rsidRPr="00153932">
        <w:rPr>
          <w:rFonts w:ascii="Times New Roman" w:eastAsia="Times New Roman" w:hAnsi="Times New Roman" w:cs="Times New Roman"/>
          <w:sz w:val="26"/>
          <w:szCs w:val="26"/>
          <w:lang w:eastAsia="ru-RU"/>
        </w:rPr>
        <w:t>dou</w:t>
      </w:r>
      <w:r w:rsidRPr="00153932">
        <w:rPr>
          <w:rFonts w:ascii="Times New Roman" w:eastAsia="Times New Roman" w:hAnsi="Times New Roman" w:cs="Times New Roman"/>
          <w:sz w:val="26"/>
          <w:szCs w:val="26"/>
          <w:lang w:val="ru-RU" w:eastAsia="ru-RU"/>
        </w:rPr>
        <w:t>32@</w:t>
      </w:r>
      <w:r w:rsidRPr="00153932">
        <w:rPr>
          <w:rFonts w:ascii="Times New Roman" w:eastAsia="Times New Roman" w:hAnsi="Times New Roman" w:cs="Times New Roman"/>
          <w:sz w:val="26"/>
          <w:szCs w:val="26"/>
          <w:lang w:eastAsia="ru-RU"/>
        </w:rPr>
        <w:t>edu</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sochi</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ru</w:t>
      </w:r>
    </w:p>
    <w:p w:rsidR="00153932" w:rsidRPr="00153932" w:rsidRDefault="00153932" w:rsidP="00153932">
      <w:pPr>
        <w:spacing w:after="0"/>
        <w:jc w:val="center"/>
        <w:rPr>
          <w:rFonts w:ascii="Times New Roman" w:eastAsia="Times New Roman" w:hAnsi="Times New Roman" w:cs="Times New Roman"/>
          <w:sz w:val="28"/>
          <w:szCs w:val="28"/>
          <w:lang w:val="ru-RU" w:eastAsia="ru-RU"/>
        </w:rPr>
      </w:pPr>
    </w:p>
    <w:p w:rsidR="00153932" w:rsidRPr="00153932" w:rsidRDefault="00153932" w:rsidP="00153932">
      <w:pPr>
        <w:spacing w:after="0"/>
        <w:jc w:val="center"/>
        <w:rPr>
          <w:rFonts w:ascii="Times New Roman" w:eastAsia="Times New Roman" w:hAnsi="Times New Roman" w:cs="Times New Roman"/>
          <w:sz w:val="28"/>
          <w:szCs w:val="28"/>
          <w:lang w:val="ru-RU" w:eastAsia="ru-RU"/>
        </w:rPr>
      </w:pPr>
    </w:p>
    <w:tbl>
      <w:tblPr>
        <w:tblW w:w="10738" w:type="dxa"/>
        <w:tblInd w:w="-459" w:type="dxa"/>
        <w:tblLook w:val="04A0" w:firstRow="1" w:lastRow="0" w:firstColumn="1" w:lastColumn="0" w:noHBand="0" w:noVBand="1"/>
      </w:tblPr>
      <w:tblGrid>
        <w:gridCol w:w="6237"/>
        <w:gridCol w:w="4501"/>
      </w:tblGrid>
      <w:tr w:rsidR="00153932" w:rsidRPr="00153932" w:rsidTr="0054433B">
        <w:tc>
          <w:tcPr>
            <w:tcW w:w="6237" w:type="dxa"/>
            <w:shd w:val="clear" w:color="auto" w:fill="auto"/>
          </w:tcPr>
          <w:p w:rsidR="00153932" w:rsidRPr="00153932" w:rsidRDefault="00153932" w:rsidP="00153932">
            <w:pPr>
              <w:spacing w:after="0"/>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СОГЛАСОВАНО</w:t>
            </w:r>
          </w:p>
          <w:p w:rsidR="00153932" w:rsidRPr="00153932" w:rsidRDefault="00153932" w:rsidP="00153932">
            <w:pPr>
              <w:spacing w:after="0"/>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Председатель ПК</w:t>
            </w:r>
          </w:p>
          <w:p w:rsidR="00153932" w:rsidRPr="00153932" w:rsidRDefault="00153932" w:rsidP="00153932">
            <w:pPr>
              <w:spacing w:after="0"/>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8"/>
                <w:szCs w:val="28"/>
                <w:lang w:val="ru-RU" w:eastAsia="ru-RU"/>
              </w:rPr>
              <w:t>_____________ /С.И.Подолина/</w:t>
            </w:r>
          </w:p>
        </w:tc>
        <w:tc>
          <w:tcPr>
            <w:tcW w:w="4501" w:type="dxa"/>
            <w:shd w:val="clear" w:color="auto" w:fill="auto"/>
          </w:tcPr>
          <w:p w:rsidR="00153932" w:rsidRPr="00153932" w:rsidRDefault="00153932" w:rsidP="00153932">
            <w:pPr>
              <w:spacing w:after="0"/>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УТВЕРЖДЕНО</w:t>
            </w:r>
          </w:p>
          <w:p w:rsidR="00153932" w:rsidRPr="00153932" w:rsidRDefault="00153932" w:rsidP="00153932">
            <w:pPr>
              <w:spacing w:after="0"/>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sz w:val="28"/>
                <w:szCs w:val="28"/>
                <w:lang w:val="ru-RU" w:eastAsia="ru-RU"/>
              </w:rPr>
              <w:t>Заведующая ______/Н.Ю.Кислицына/</w:t>
            </w:r>
          </w:p>
          <w:p w:rsidR="00153932" w:rsidRPr="00153932" w:rsidRDefault="00153932" w:rsidP="00153932">
            <w:pPr>
              <w:spacing w:after="0"/>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8"/>
                <w:szCs w:val="28"/>
                <w:lang w:val="ru-RU" w:eastAsia="ru-RU"/>
              </w:rPr>
              <w:t>«        » _________ 20____ г.</w:t>
            </w:r>
          </w:p>
        </w:tc>
      </w:tr>
      <w:tr w:rsidR="00153932" w:rsidRPr="00153932" w:rsidTr="0054433B">
        <w:tc>
          <w:tcPr>
            <w:tcW w:w="6237" w:type="dxa"/>
            <w:shd w:val="clear" w:color="auto" w:fill="auto"/>
          </w:tcPr>
          <w:p w:rsidR="00153932" w:rsidRPr="00153932" w:rsidRDefault="00153932" w:rsidP="00153932">
            <w:pPr>
              <w:spacing w:after="0"/>
              <w:rPr>
                <w:rFonts w:ascii="Times New Roman" w:eastAsia="Times New Roman" w:hAnsi="Times New Roman" w:cs="Times New Roman"/>
                <w:b/>
                <w:sz w:val="28"/>
                <w:szCs w:val="28"/>
                <w:lang w:val="ru-RU" w:eastAsia="ru-RU"/>
              </w:rPr>
            </w:pPr>
          </w:p>
        </w:tc>
        <w:tc>
          <w:tcPr>
            <w:tcW w:w="4501" w:type="dxa"/>
            <w:shd w:val="clear" w:color="auto" w:fill="auto"/>
          </w:tcPr>
          <w:p w:rsidR="00153932" w:rsidRPr="00153932" w:rsidRDefault="00153932" w:rsidP="00153932">
            <w:pPr>
              <w:spacing w:after="0"/>
              <w:rPr>
                <w:rFonts w:ascii="Times New Roman" w:eastAsia="Times New Roman" w:hAnsi="Times New Roman" w:cs="Times New Roman"/>
                <w:b/>
                <w:sz w:val="28"/>
                <w:szCs w:val="28"/>
                <w:lang w:val="ru-RU" w:eastAsia="ru-RU"/>
              </w:rPr>
            </w:pPr>
          </w:p>
        </w:tc>
      </w:tr>
    </w:tbl>
    <w:p w:rsidR="00153932" w:rsidRPr="00153932" w:rsidRDefault="00153932" w:rsidP="00153932">
      <w:pPr>
        <w:spacing w:after="0"/>
        <w:jc w:val="center"/>
        <w:rPr>
          <w:rFonts w:ascii="Times New Roman" w:eastAsia="Times New Roman" w:hAnsi="Times New Roman" w:cs="Times New Roman"/>
          <w:b/>
          <w:sz w:val="24"/>
          <w:szCs w:val="24"/>
          <w:lang w:val="ru-RU" w:eastAsia="ru-RU"/>
        </w:rPr>
      </w:pPr>
    </w:p>
    <w:p w:rsidR="00153932" w:rsidRPr="00153932" w:rsidRDefault="00153932" w:rsidP="00153932">
      <w:pPr>
        <w:spacing w:after="0"/>
        <w:jc w:val="center"/>
        <w:rPr>
          <w:rFonts w:ascii="Times New Roman" w:eastAsia="Times New Roman" w:hAnsi="Times New Roman" w:cs="Times New Roman"/>
          <w:b/>
          <w:sz w:val="24"/>
          <w:szCs w:val="24"/>
          <w:lang w:val="ru-RU" w:eastAsia="ru-RU"/>
        </w:rPr>
      </w:pPr>
    </w:p>
    <w:p w:rsidR="00153932" w:rsidRPr="00153932" w:rsidRDefault="00153932" w:rsidP="00153932">
      <w:pPr>
        <w:spacing w:after="0"/>
        <w:jc w:val="center"/>
        <w:rPr>
          <w:rFonts w:ascii="Times New Roman" w:eastAsia="Times New Roman" w:hAnsi="Times New Roman" w:cs="Times New Roman"/>
          <w:b/>
          <w:sz w:val="24"/>
          <w:szCs w:val="24"/>
          <w:lang w:val="ru-RU" w:eastAsia="ru-RU"/>
        </w:rPr>
      </w:pPr>
    </w:p>
    <w:p w:rsidR="00153932" w:rsidRPr="00153932" w:rsidRDefault="00153932" w:rsidP="00153932">
      <w:pPr>
        <w:spacing w:after="0"/>
        <w:jc w:val="center"/>
        <w:rPr>
          <w:rFonts w:ascii="Times New Roman" w:eastAsia="Times New Roman" w:hAnsi="Times New Roman" w:cs="Times New Roman"/>
          <w:b/>
          <w:sz w:val="24"/>
          <w:szCs w:val="24"/>
          <w:lang w:val="ru-RU" w:eastAsia="ru-RU"/>
        </w:rPr>
      </w:pPr>
    </w:p>
    <w:p w:rsidR="00153932" w:rsidRPr="00153932" w:rsidRDefault="00153932" w:rsidP="00153932">
      <w:pPr>
        <w:spacing w:after="0"/>
        <w:jc w:val="center"/>
        <w:rPr>
          <w:rFonts w:ascii="Times New Roman" w:eastAsia="Times New Roman" w:hAnsi="Times New Roman" w:cs="Times New Roman"/>
          <w:b/>
          <w:sz w:val="24"/>
          <w:szCs w:val="24"/>
          <w:lang w:val="ru-RU" w:eastAsia="ru-RU"/>
        </w:rPr>
      </w:pPr>
    </w:p>
    <w:p w:rsidR="00153932" w:rsidRPr="00153932" w:rsidRDefault="00153932" w:rsidP="00153932">
      <w:pPr>
        <w:spacing w:after="0"/>
        <w:jc w:val="center"/>
        <w:rPr>
          <w:rFonts w:ascii="Times New Roman" w:eastAsia="Times New Roman" w:hAnsi="Times New Roman" w:cs="Times New Roman"/>
          <w:b/>
          <w:sz w:val="24"/>
          <w:szCs w:val="24"/>
          <w:lang w:val="ru-RU" w:eastAsia="ru-RU"/>
        </w:rPr>
      </w:pPr>
    </w:p>
    <w:p w:rsidR="00153932" w:rsidRPr="00153932" w:rsidRDefault="00153932" w:rsidP="00153932">
      <w:pPr>
        <w:spacing w:after="0"/>
        <w:jc w:val="both"/>
        <w:rPr>
          <w:rFonts w:ascii="Times New Roman" w:eastAsia="Times New Roman" w:hAnsi="Times New Roman" w:cs="Times New Roman"/>
          <w:b/>
          <w:sz w:val="48"/>
          <w:szCs w:val="48"/>
          <w:lang w:val="ru-RU" w:eastAsia="ru-RU"/>
        </w:rPr>
      </w:pPr>
    </w:p>
    <w:p w:rsidR="00153932" w:rsidRPr="00153932" w:rsidRDefault="00153932" w:rsidP="00153932">
      <w:pPr>
        <w:spacing w:after="0"/>
        <w:jc w:val="both"/>
        <w:rPr>
          <w:rFonts w:ascii="Times New Roman" w:eastAsia="Times New Roman" w:hAnsi="Times New Roman" w:cs="Times New Roman"/>
          <w:b/>
          <w:sz w:val="48"/>
          <w:szCs w:val="48"/>
          <w:lang w:val="ru-RU" w:eastAsia="ru-RU"/>
        </w:rPr>
      </w:pPr>
    </w:p>
    <w:p w:rsidR="00153932" w:rsidRPr="00153932" w:rsidRDefault="00153932" w:rsidP="00153932">
      <w:pPr>
        <w:spacing w:after="0" w:line="360" w:lineRule="auto"/>
        <w:jc w:val="center"/>
        <w:rPr>
          <w:rFonts w:ascii="Times New Roman" w:eastAsia="Times New Roman" w:hAnsi="Times New Roman" w:cs="Times New Roman"/>
          <w:b/>
          <w:sz w:val="40"/>
          <w:szCs w:val="40"/>
          <w:lang w:val="ru-RU" w:eastAsia="ru-RU"/>
        </w:rPr>
      </w:pPr>
      <w:r w:rsidRPr="00153932">
        <w:rPr>
          <w:rFonts w:ascii="Times New Roman" w:eastAsia="Times New Roman" w:hAnsi="Times New Roman" w:cs="Times New Roman"/>
          <w:b/>
          <w:sz w:val="40"/>
          <w:szCs w:val="40"/>
          <w:lang w:val="ru-RU" w:eastAsia="ru-RU"/>
        </w:rPr>
        <w:t xml:space="preserve">ПРАВИЛА ВНУТРЕННЕГО </w:t>
      </w:r>
    </w:p>
    <w:p w:rsidR="00153932" w:rsidRPr="00153932" w:rsidRDefault="00153932" w:rsidP="00153932">
      <w:pPr>
        <w:spacing w:after="0" w:line="360" w:lineRule="auto"/>
        <w:jc w:val="center"/>
        <w:rPr>
          <w:rFonts w:ascii="Times New Roman" w:eastAsia="Times New Roman" w:hAnsi="Times New Roman" w:cs="Times New Roman"/>
          <w:b/>
          <w:sz w:val="40"/>
          <w:szCs w:val="40"/>
          <w:lang w:val="ru-RU" w:eastAsia="ru-RU"/>
        </w:rPr>
      </w:pPr>
      <w:r w:rsidRPr="00153932">
        <w:rPr>
          <w:rFonts w:ascii="Times New Roman" w:eastAsia="Times New Roman" w:hAnsi="Times New Roman" w:cs="Times New Roman"/>
          <w:b/>
          <w:sz w:val="40"/>
          <w:szCs w:val="40"/>
          <w:lang w:val="ru-RU" w:eastAsia="ru-RU"/>
        </w:rPr>
        <w:t>ТРУДОВОГО РАСПОРЯДКА</w:t>
      </w:r>
    </w:p>
    <w:p w:rsidR="00153932" w:rsidRPr="00153932" w:rsidRDefault="00153932" w:rsidP="00153932">
      <w:pPr>
        <w:tabs>
          <w:tab w:val="left" w:pos="5865"/>
        </w:tabs>
        <w:spacing w:after="0"/>
        <w:rPr>
          <w:rFonts w:ascii="Times New Roman" w:eastAsia="Times New Roman" w:hAnsi="Times New Roman" w:cs="Times New Roman"/>
          <w:b/>
          <w:sz w:val="48"/>
          <w:szCs w:val="48"/>
          <w:lang w:val="ru-RU" w:eastAsia="ru-RU"/>
        </w:rPr>
      </w:pPr>
      <w:r w:rsidRPr="00153932">
        <w:rPr>
          <w:rFonts w:ascii="Times New Roman" w:eastAsia="Times New Roman" w:hAnsi="Times New Roman" w:cs="Times New Roman"/>
          <w:b/>
          <w:sz w:val="48"/>
          <w:szCs w:val="48"/>
          <w:lang w:val="ru-RU" w:eastAsia="ru-RU"/>
        </w:rPr>
        <w:tab/>
      </w:r>
    </w:p>
    <w:p w:rsidR="00153932" w:rsidRPr="00153932" w:rsidRDefault="00153932" w:rsidP="00153932">
      <w:pPr>
        <w:spacing w:after="0"/>
        <w:jc w:val="center"/>
        <w:rPr>
          <w:rFonts w:ascii="Times New Roman" w:eastAsia="Times New Roman" w:hAnsi="Times New Roman" w:cs="Times New Roman"/>
          <w:b/>
          <w:sz w:val="56"/>
          <w:szCs w:val="56"/>
          <w:lang w:val="ru-RU" w:eastAsia="ru-RU"/>
        </w:rPr>
      </w:pPr>
    </w:p>
    <w:p w:rsidR="00153932" w:rsidRPr="00153932" w:rsidRDefault="00153932" w:rsidP="00153932">
      <w:pPr>
        <w:spacing w:after="0"/>
        <w:jc w:val="center"/>
        <w:rPr>
          <w:rFonts w:ascii="Times New Roman" w:eastAsia="Times New Roman" w:hAnsi="Times New Roman" w:cs="Times New Roman"/>
          <w:b/>
          <w:sz w:val="56"/>
          <w:szCs w:val="56"/>
          <w:lang w:val="ru-RU" w:eastAsia="ru-RU"/>
        </w:rPr>
      </w:pPr>
    </w:p>
    <w:p w:rsidR="00153932" w:rsidRPr="00153932" w:rsidRDefault="00153932" w:rsidP="00153932">
      <w:pPr>
        <w:spacing w:after="0"/>
        <w:jc w:val="center"/>
        <w:rPr>
          <w:rFonts w:ascii="Times New Roman" w:eastAsia="Times New Roman" w:hAnsi="Times New Roman" w:cs="Times New Roman"/>
          <w:b/>
          <w:sz w:val="56"/>
          <w:szCs w:val="56"/>
          <w:lang w:val="ru-RU" w:eastAsia="ru-RU"/>
        </w:rPr>
      </w:pPr>
    </w:p>
    <w:p w:rsidR="00153932" w:rsidRPr="00153932" w:rsidRDefault="00153932" w:rsidP="00153932">
      <w:pPr>
        <w:spacing w:after="0"/>
        <w:jc w:val="center"/>
        <w:rPr>
          <w:rFonts w:ascii="Times New Roman" w:eastAsia="Times New Roman" w:hAnsi="Times New Roman" w:cs="Times New Roman"/>
          <w:sz w:val="28"/>
          <w:szCs w:val="20"/>
          <w:lang w:val="ru-RU" w:eastAsia="ru-RU"/>
        </w:rPr>
      </w:pPr>
    </w:p>
    <w:p w:rsidR="00153932" w:rsidRPr="00153932" w:rsidRDefault="00153932" w:rsidP="00153932">
      <w:pPr>
        <w:spacing w:after="0"/>
        <w:jc w:val="center"/>
        <w:rPr>
          <w:rFonts w:ascii="Times New Roman" w:eastAsia="Times New Roman" w:hAnsi="Times New Roman" w:cs="Times New Roman"/>
          <w:sz w:val="28"/>
          <w:szCs w:val="20"/>
          <w:lang w:val="ru-RU" w:eastAsia="ru-RU"/>
        </w:rPr>
      </w:pPr>
    </w:p>
    <w:p w:rsidR="00153932" w:rsidRPr="00153932" w:rsidRDefault="00153932" w:rsidP="00153932">
      <w:pPr>
        <w:spacing w:after="0"/>
        <w:jc w:val="center"/>
        <w:rPr>
          <w:rFonts w:ascii="Times New Roman" w:eastAsia="Times New Roman" w:hAnsi="Times New Roman" w:cs="Times New Roman"/>
          <w:sz w:val="28"/>
          <w:szCs w:val="20"/>
          <w:lang w:val="ru-RU" w:eastAsia="ru-RU"/>
        </w:rPr>
      </w:pPr>
    </w:p>
    <w:p w:rsidR="00153932" w:rsidRPr="00153932" w:rsidRDefault="00153932" w:rsidP="00153932">
      <w:pPr>
        <w:spacing w:after="0"/>
        <w:rPr>
          <w:rFonts w:ascii="Times New Roman" w:eastAsia="Times New Roman" w:hAnsi="Times New Roman" w:cs="Times New Roman"/>
          <w:sz w:val="28"/>
          <w:szCs w:val="20"/>
          <w:lang w:val="ru-RU" w:eastAsia="ru-RU"/>
        </w:rPr>
      </w:pPr>
    </w:p>
    <w:p w:rsidR="00153932" w:rsidRPr="00153932" w:rsidRDefault="00153932" w:rsidP="00153932">
      <w:pPr>
        <w:spacing w:after="0"/>
        <w:jc w:val="center"/>
        <w:rPr>
          <w:rFonts w:ascii="Times New Roman" w:eastAsia="Times New Roman" w:hAnsi="Times New Roman" w:cs="Times New Roman"/>
          <w:sz w:val="28"/>
          <w:szCs w:val="20"/>
          <w:lang w:val="ru-RU" w:eastAsia="ru-RU"/>
        </w:rPr>
        <w:sectPr w:rsidR="00153932" w:rsidRPr="00153932">
          <w:footerReference w:type="default" r:id="rId7"/>
          <w:pgSz w:w="11906" w:h="16838"/>
          <w:pgMar w:top="1134" w:right="567" w:bottom="1134" w:left="1701" w:header="720" w:footer="720" w:gutter="0"/>
          <w:cols w:space="720"/>
        </w:sectPr>
      </w:pPr>
      <w:r w:rsidRPr="00153932">
        <w:rPr>
          <w:rFonts w:ascii="Times New Roman" w:eastAsia="Times New Roman" w:hAnsi="Times New Roman" w:cs="Times New Roman"/>
          <w:sz w:val="28"/>
          <w:szCs w:val="20"/>
          <w:lang w:val="ru-RU" w:eastAsia="ru-RU"/>
        </w:rPr>
        <w:t>г. Сочи</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eastAsia="ru-RU"/>
        </w:rPr>
        <w:lastRenderedPageBreak/>
        <w:t>I</w:t>
      </w:r>
      <w:r w:rsidRPr="00153932">
        <w:rPr>
          <w:rFonts w:ascii="Times New Roman" w:eastAsia="Times New Roman" w:hAnsi="Times New Roman" w:cs="Times New Roman"/>
          <w:b/>
          <w:sz w:val="26"/>
          <w:szCs w:val="26"/>
          <w:lang w:val="ru-RU" w:eastAsia="ru-RU"/>
        </w:rPr>
        <w:t>.   Общие положения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1"/>
          <w:numId w:val="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Правила внутреннего трудового распорядка имеют целью способствовать укреплению трудовой дисциплины, организации труда на научной основе и рациональному использованию рабочего времени, повышению качества работы всех участников образовательного процесса.</w:t>
      </w:r>
    </w:p>
    <w:p w:rsidR="00153932" w:rsidRPr="00153932" w:rsidRDefault="00153932" w:rsidP="00153932">
      <w:pPr>
        <w:numPr>
          <w:ilvl w:val="1"/>
          <w:numId w:val="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Настоящие Правила внутреннего трудового распорядка составлены на основе Трудового кодекса Российской Федерации, Закона РФ "Об образовании", нормативными документами Минобразования РФ, Уставом МДОБУ.</w:t>
      </w:r>
    </w:p>
    <w:p w:rsidR="00153932" w:rsidRPr="00153932" w:rsidRDefault="00153932" w:rsidP="00153932">
      <w:pPr>
        <w:numPr>
          <w:ilvl w:val="1"/>
          <w:numId w:val="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Вопросы, связанные с применением Правил внутреннего трудового распорядка, решаются администрацией МДОБУ совместно с профсоюзным комитетом.</w:t>
      </w:r>
    </w:p>
    <w:p w:rsidR="00153932" w:rsidRPr="00153932" w:rsidRDefault="00153932" w:rsidP="00153932">
      <w:pPr>
        <w:numPr>
          <w:ilvl w:val="1"/>
          <w:numId w:val="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Правила внутреннего трудового распорядка принимаются на общем собрании трудового коллектива (не менее 2/3 численности работников).</w:t>
      </w:r>
    </w:p>
    <w:p w:rsidR="00153932" w:rsidRPr="00153932" w:rsidRDefault="00153932" w:rsidP="00153932">
      <w:pPr>
        <w:numPr>
          <w:ilvl w:val="1"/>
          <w:numId w:val="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Изменения и дополнения в Правила внутреннего трудового распорядка могут вноситься администрацией МДОБУ при согласовании с профкомом с утверждением на общем собрании трудового коллектива.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eastAsia="ru-RU"/>
        </w:rPr>
        <w:t>II</w:t>
      </w:r>
      <w:r w:rsidRPr="00153932">
        <w:rPr>
          <w:rFonts w:ascii="Times New Roman" w:eastAsia="Times New Roman" w:hAnsi="Times New Roman" w:cs="Times New Roman"/>
          <w:b/>
          <w:sz w:val="26"/>
          <w:szCs w:val="26"/>
          <w:lang w:val="ru-RU" w:eastAsia="ru-RU"/>
        </w:rPr>
        <w:t>.   Порядок  приема, перевода, увольнения,</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отстранения от работы  работников</w:t>
      </w:r>
    </w:p>
    <w:p w:rsidR="00153932" w:rsidRPr="00153932" w:rsidRDefault="00153932" w:rsidP="00153932">
      <w:pPr>
        <w:numPr>
          <w:ilvl w:val="1"/>
          <w:numId w:val="9"/>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Прием на работу:</w:t>
      </w:r>
    </w:p>
    <w:p w:rsidR="00153932" w:rsidRPr="00153932" w:rsidRDefault="00153932" w:rsidP="00153932">
      <w:pPr>
        <w:numPr>
          <w:ilvl w:val="2"/>
          <w:numId w:val="11"/>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Трудовой договор –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работник обязуется выполнять определенную этим соглашением трудовую функцию, соблюдать в МДОУ Правила внутреннего трудового распорядка (ст. 56 ТК РФ).</w:t>
      </w:r>
    </w:p>
    <w:p w:rsidR="00153932" w:rsidRPr="00153932" w:rsidRDefault="00153932" w:rsidP="00153932">
      <w:pPr>
        <w:numPr>
          <w:ilvl w:val="2"/>
          <w:numId w:val="11"/>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Содержание трудового договора определяется утвержденным по согласованию с ПК, текстом трудового договора, соответствующего ст. 57 ТК РФ.</w:t>
      </w:r>
    </w:p>
    <w:p w:rsidR="00153932" w:rsidRPr="00153932" w:rsidRDefault="00153932" w:rsidP="00153932">
      <w:pPr>
        <w:numPr>
          <w:ilvl w:val="2"/>
          <w:numId w:val="11"/>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Срок трудового договора определяется в соответствии со ст. 58 ТК РФ.</w:t>
      </w:r>
    </w:p>
    <w:p w:rsidR="00153932" w:rsidRPr="00153932" w:rsidRDefault="00153932" w:rsidP="00153932">
      <w:pPr>
        <w:numPr>
          <w:ilvl w:val="2"/>
          <w:numId w:val="11"/>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Условия трудового договора могут быть изменены только по соглашению сторон в письменной форме и в соответствии с ТК РФ.</w:t>
      </w:r>
    </w:p>
    <w:p w:rsidR="00153932" w:rsidRPr="00153932" w:rsidRDefault="00153932" w:rsidP="00153932">
      <w:pPr>
        <w:numPr>
          <w:ilvl w:val="2"/>
          <w:numId w:val="11"/>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Запрещается требовать от работника выполнения работы, не обусловленной трудовым договором (ст. 60 ТК РФ), должностными обязанностями работника.</w:t>
      </w:r>
    </w:p>
    <w:p w:rsidR="00153932" w:rsidRPr="00153932" w:rsidRDefault="00153932" w:rsidP="00153932">
      <w:pPr>
        <w:numPr>
          <w:ilvl w:val="2"/>
          <w:numId w:val="11"/>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 заключении трудового договора лицо, поступающее на работу, предоставляет работодателю (ст. 65 ТК РФ):</w:t>
      </w:r>
    </w:p>
    <w:p w:rsidR="00153932" w:rsidRPr="00153932" w:rsidRDefault="00153932" w:rsidP="00153932">
      <w:pPr>
        <w:numPr>
          <w:ilvl w:val="0"/>
          <w:numId w:val="28"/>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паспорт</w:t>
      </w:r>
      <w:r w:rsidRPr="00153932">
        <w:rPr>
          <w:rFonts w:ascii="Times New Roman" w:eastAsia="Times New Roman" w:hAnsi="Times New Roman" w:cs="Times New Roman"/>
          <w:bCs/>
          <w:sz w:val="26"/>
          <w:szCs w:val="26"/>
          <w:lang w:val="ru-RU" w:eastAsia="ru-RU"/>
        </w:rPr>
        <w:t xml:space="preserve"> или иной документ, удостоверяющий личность;</w:t>
      </w:r>
    </w:p>
    <w:p w:rsidR="00153932" w:rsidRPr="00153932" w:rsidRDefault="00153932" w:rsidP="00153932">
      <w:pPr>
        <w:numPr>
          <w:ilvl w:val="0"/>
          <w:numId w:val="28"/>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bCs/>
          <w:sz w:val="26"/>
          <w:szCs w:val="26"/>
          <w:lang w:val="ru-RU" w:eastAsia="ru-RU"/>
        </w:rPr>
        <w:t>справка о наличии (отсутствии) судимости и (или) факта уголовного преследования либо о прекращении уголовного преследования;</w:t>
      </w:r>
    </w:p>
    <w:p w:rsidR="00153932" w:rsidRPr="00153932" w:rsidRDefault="00153932" w:rsidP="00153932">
      <w:pPr>
        <w:numPr>
          <w:ilvl w:val="0"/>
          <w:numId w:val="28"/>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трудовую книжку, за исключением случаев. </w:t>
      </w:r>
      <w:r w:rsidRPr="00153932">
        <w:rPr>
          <w:rFonts w:ascii="Times New Roman" w:eastAsia="Times New Roman" w:hAnsi="Times New Roman" w:cs="Times New Roman"/>
          <w:bCs/>
          <w:sz w:val="26"/>
          <w:szCs w:val="26"/>
          <w:lang w:val="ru-RU"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Pr="00153932">
        <w:rPr>
          <w:rFonts w:ascii="Times New Roman" w:eastAsia="Times New Roman" w:hAnsi="Times New Roman" w:cs="Times New Roman"/>
          <w:sz w:val="26"/>
          <w:szCs w:val="26"/>
          <w:lang w:val="ru-RU" w:eastAsia="ru-RU"/>
        </w:rPr>
        <w:t>;</w:t>
      </w:r>
    </w:p>
    <w:p w:rsidR="00153932" w:rsidRPr="00153932" w:rsidRDefault="00153932" w:rsidP="00153932">
      <w:pPr>
        <w:numPr>
          <w:ilvl w:val="0"/>
          <w:numId w:val="28"/>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страховое свидетельство государственного пенсионного страхования;</w:t>
      </w:r>
    </w:p>
    <w:p w:rsidR="00153932" w:rsidRPr="00153932" w:rsidRDefault="00153932" w:rsidP="00153932">
      <w:pPr>
        <w:numPr>
          <w:ilvl w:val="0"/>
          <w:numId w:val="28"/>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документы воинского учета – для военнообязанных;</w:t>
      </w:r>
    </w:p>
    <w:p w:rsidR="00153932" w:rsidRPr="00153932" w:rsidRDefault="00153932" w:rsidP="00153932">
      <w:pPr>
        <w:numPr>
          <w:ilvl w:val="0"/>
          <w:numId w:val="28"/>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документы об образовании, о квалификации, при поступлении на работу, требующую специальных знаний или специальной подготовки.</w:t>
      </w:r>
      <w:r w:rsidRPr="00153932">
        <w:rPr>
          <w:rFonts w:ascii="Times New Roman" w:eastAsia="Times New Roman" w:hAnsi="Times New Roman" w:cs="Times New Roman"/>
          <w:bCs/>
          <w:sz w:val="26"/>
          <w:szCs w:val="26"/>
          <w:lang w:val="ru-RU" w:eastAsia="ru-RU"/>
        </w:rPr>
        <w:t xml:space="preserve">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К работе в МДОБУ не допускаются лица, которым эта деятельность запрещена приговором суда или медицинским показанием (ст. 331 ТК РФ).</w:t>
      </w:r>
    </w:p>
    <w:p w:rsidR="00153932" w:rsidRPr="00153932" w:rsidRDefault="00153932" w:rsidP="00153932">
      <w:pPr>
        <w:numPr>
          <w:ilvl w:val="2"/>
          <w:numId w:val="10"/>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Лица, поступающие в МДОБУ, обязаны предоставить медицинское заключение об отсутствии противопоказаний по состоянию здоровья для работы в детском учреждении.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Работодатель обязан организовать проведение за счёт собственных средств обязательных периодических медицинских осмотров. </w:t>
      </w:r>
    </w:p>
    <w:p w:rsidR="00153932" w:rsidRPr="00153932" w:rsidRDefault="00153932" w:rsidP="00153932">
      <w:pPr>
        <w:numPr>
          <w:ilvl w:val="2"/>
          <w:numId w:val="10"/>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(ст. 70 ТК РФ).</w:t>
      </w:r>
    </w:p>
    <w:p w:rsidR="00153932" w:rsidRPr="00153932" w:rsidRDefault="00153932" w:rsidP="00153932">
      <w:pPr>
        <w:numPr>
          <w:ilvl w:val="2"/>
          <w:numId w:val="10"/>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Прием на работу оформляется приказом руководителя МДОБУ на основании заключенного трудового договора. Приказ о приеме на работу объявляется работнику под роспись в трехдневный срок со дня фактического начала работы (ч.2 ст.68 ТК РФ).</w:t>
      </w:r>
    </w:p>
    <w:p w:rsidR="00153932" w:rsidRPr="00153932" w:rsidRDefault="00153932" w:rsidP="00153932">
      <w:pPr>
        <w:numPr>
          <w:ilvl w:val="2"/>
          <w:numId w:val="10"/>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 приеме на работу (до подписания трудового договора) руководитель обязан ознакомить работника с действующими в учреждении Правилами внутреннего трудового распорядка, локальными нормативными актами, имеющими отношение к трудовой деятельности работника, его должностными обязанностями, коллективным договором (ст. 68 ТК РФ), а также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журналах установленного образца.</w:t>
      </w:r>
    </w:p>
    <w:p w:rsidR="00153932" w:rsidRPr="00153932" w:rsidRDefault="00153932" w:rsidP="00153932">
      <w:pPr>
        <w:numPr>
          <w:ilvl w:val="2"/>
          <w:numId w:val="10"/>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Руководитель МДОБУ вносит в трудовую книжку работника соответствующую запись о приеме на работу и знакомит с ней работника под роспись в его личной карточке, в которой повторяется запись, внесенная в трудовую книжку.</w:t>
      </w:r>
    </w:p>
    <w:p w:rsidR="00153932" w:rsidRPr="00153932" w:rsidRDefault="00153932" w:rsidP="00153932">
      <w:pPr>
        <w:numPr>
          <w:ilvl w:val="2"/>
          <w:numId w:val="10"/>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 каждого работника учреждения ведется личное дело, которое состоит из личного листка по учету кадров, автобиографии, копии документов об образовании, материалов по результатам аттестации, копии приказов о назначении, перемещении по службе, поощрениях, увольнении.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1"/>
          <w:numId w:val="22"/>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Отстранение от работы.</w:t>
      </w:r>
    </w:p>
    <w:p w:rsidR="00153932" w:rsidRPr="00153932" w:rsidRDefault="00153932" w:rsidP="00153932">
      <w:pPr>
        <w:numPr>
          <w:ilvl w:val="2"/>
          <w:numId w:val="22"/>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Руководитель МДОБУ имеет право отстранить от работы (ст. 76 ТК РФ) работника: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0"/>
          <w:numId w:val="8"/>
        </w:numPr>
        <w:tabs>
          <w:tab w:val="left" w:pos="284"/>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появившегося на работе в состоянии алкогольного, наркотического или токсического опьянения;</w:t>
      </w:r>
    </w:p>
    <w:p w:rsidR="00153932" w:rsidRPr="00153932" w:rsidRDefault="00153932" w:rsidP="00153932">
      <w:pPr>
        <w:numPr>
          <w:ilvl w:val="0"/>
          <w:numId w:val="8"/>
        </w:numPr>
        <w:tabs>
          <w:tab w:val="left" w:pos="284"/>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не прошедшего в установленном порядке обучение и проверку знаний и навыков в области охраны труда;</w:t>
      </w:r>
    </w:p>
    <w:p w:rsidR="00153932" w:rsidRPr="00153932" w:rsidRDefault="00153932" w:rsidP="00153932">
      <w:pPr>
        <w:numPr>
          <w:ilvl w:val="0"/>
          <w:numId w:val="8"/>
        </w:numPr>
        <w:tabs>
          <w:tab w:val="left" w:pos="284"/>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не прошедшего в установленном порядке медицинский осмотр;</w:t>
      </w:r>
    </w:p>
    <w:p w:rsidR="00153932" w:rsidRPr="00153932" w:rsidRDefault="00153932" w:rsidP="00153932">
      <w:pPr>
        <w:numPr>
          <w:ilvl w:val="0"/>
          <w:numId w:val="8"/>
        </w:numPr>
        <w:tabs>
          <w:tab w:val="left" w:pos="284"/>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2"/>
          <w:numId w:val="22"/>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Руководитель МДОБУ отстраняет от работы работника на весь период времени до устранения обстоятельств, явившихся основанием для отстранения от работы.</w:t>
      </w:r>
    </w:p>
    <w:p w:rsidR="00153932" w:rsidRPr="00153932" w:rsidRDefault="00153932" w:rsidP="00153932">
      <w:pPr>
        <w:numPr>
          <w:ilvl w:val="2"/>
          <w:numId w:val="22"/>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 период отстранения от работы заработная плата работнику не начисляется, за исключением случаев, указанных в п.2.2.4 КД.</w:t>
      </w:r>
    </w:p>
    <w:p w:rsidR="00153932" w:rsidRPr="00153932" w:rsidRDefault="00153932" w:rsidP="00153932">
      <w:pPr>
        <w:numPr>
          <w:ilvl w:val="2"/>
          <w:numId w:val="22"/>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медосмотр не по своей вине, ему производится оплата за все время отстранения как за простой.</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1"/>
          <w:numId w:val="21"/>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Прекращение трудового договора.</w:t>
      </w:r>
    </w:p>
    <w:p w:rsidR="00153932" w:rsidRPr="00153932" w:rsidRDefault="00153932" w:rsidP="00153932">
      <w:pPr>
        <w:numPr>
          <w:ilvl w:val="2"/>
          <w:numId w:val="21"/>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Прекращение трудового договора производится только по основаниям, предусмотренным Трудовым кодексом РФ, иными федеральными законами.</w:t>
      </w:r>
    </w:p>
    <w:p w:rsidR="00153932" w:rsidRPr="00153932" w:rsidRDefault="00153932" w:rsidP="00153932">
      <w:pPr>
        <w:numPr>
          <w:ilvl w:val="0"/>
          <w:numId w:val="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 соглашению сторон (ст. 78 ТК РФ);</w:t>
      </w:r>
    </w:p>
    <w:p w:rsidR="00153932" w:rsidRPr="00153932" w:rsidRDefault="00153932" w:rsidP="00153932">
      <w:pPr>
        <w:numPr>
          <w:ilvl w:val="0"/>
          <w:numId w:val="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 истечении срока трудового договора (п. 2 ст. 58), за исключением случаев, когда трудовые отношения фактически продолжаются и ни одна из сторон не потребовала их прекращения;</w:t>
      </w:r>
    </w:p>
    <w:p w:rsidR="00153932" w:rsidRPr="00153932" w:rsidRDefault="00153932" w:rsidP="00153932">
      <w:pPr>
        <w:numPr>
          <w:ilvl w:val="0"/>
          <w:numId w:val="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 инициативе работника (ст. 80 ТК РФ) (о чем работник обязан предупредить работодателя в письменной форме за 2 недели);</w:t>
      </w:r>
    </w:p>
    <w:p w:rsidR="00153932" w:rsidRPr="00153932" w:rsidRDefault="00153932" w:rsidP="00153932">
      <w:pPr>
        <w:numPr>
          <w:ilvl w:val="0"/>
          <w:numId w:val="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 инициативе работодателя (ст. 81 ТК РФ);</w:t>
      </w:r>
    </w:p>
    <w:p w:rsidR="00153932" w:rsidRPr="00153932" w:rsidRDefault="00153932" w:rsidP="00153932">
      <w:pPr>
        <w:numPr>
          <w:ilvl w:val="0"/>
          <w:numId w:val="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перевод работника по его просьбе или с его согласия на работу к другому работодателю или переход на выборную работу (должность);</w:t>
      </w:r>
    </w:p>
    <w:p w:rsidR="00153932" w:rsidRPr="00153932" w:rsidRDefault="00153932" w:rsidP="00153932">
      <w:pPr>
        <w:numPr>
          <w:ilvl w:val="0"/>
          <w:numId w:val="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отказ работника от продолжения работы с изменением существенных условий трудового договора (ст. 73 ТК РФ);</w:t>
      </w:r>
    </w:p>
    <w:p w:rsidR="00153932" w:rsidRPr="00153932" w:rsidRDefault="00153932" w:rsidP="00153932">
      <w:pPr>
        <w:numPr>
          <w:ilvl w:val="0"/>
          <w:numId w:val="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отказ работника от перевода на другую работу вследствие состояния здоровья в соответствии с медицинским заключением (часть вторая ст. 72 ТК РФ);</w:t>
      </w:r>
    </w:p>
    <w:p w:rsidR="00153932" w:rsidRPr="00153932" w:rsidRDefault="00153932" w:rsidP="00153932">
      <w:pPr>
        <w:numPr>
          <w:ilvl w:val="0"/>
          <w:numId w:val="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обстоятельства, не зависящие от воли сторон (ст. 83 ТК РФ);</w:t>
      </w:r>
    </w:p>
    <w:p w:rsidR="00153932" w:rsidRPr="00153932" w:rsidRDefault="00153932" w:rsidP="00153932">
      <w:pPr>
        <w:numPr>
          <w:ilvl w:val="0"/>
          <w:numId w:val="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повторное в течение одного года грубое нарушение Устава МДОБУ (ст. 336 ТК РФ);</w:t>
      </w:r>
    </w:p>
    <w:p w:rsidR="00153932" w:rsidRPr="00153932" w:rsidRDefault="00153932" w:rsidP="00153932">
      <w:pPr>
        <w:numPr>
          <w:ilvl w:val="0"/>
          <w:numId w:val="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применение, в том числе однократное, методов воспитания, связанных с физическим и (или) психическим насилием над личностью  воспитанника (ст. 336 ТК РФ).</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2"/>
          <w:numId w:val="21"/>
        </w:numPr>
        <w:spacing w:after="24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Не допускается увольнение работника по инициативе работодателя в период его временной нетрудоспособности и в период пребывания в отпуске, за исключением случая ликвидации организации.</w:t>
      </w:r>
    </w:p>
    <w:p w:rsidR="00153932" w:rsidRPr="00153932" w:rsidRDefault="00153932" w:rsidP="00153932">
      <w:pPr>
        <w:numPr>
          <w:ilvl w:val="2"/>
          <w:numId w:val="21"/>
        </w:numPr>
        <w:spacing w:after="24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 соглашению сторон между работником и работодателем трудовой договор может быть расторгнут и до истечения срока предупреждения об увольнении.</w:t>
      </w:r>
    </w:p>
    <w:p w:rsidR="00153932" w:rsidRPr="00153932" w:rsidRDefault="00153932" w:rsidP="00153932">
      <w:pPr>
        <w:numPr>
          <w:ilvl w:val="2"/>
          <w:numId w:val="21"/>
        </w:numPr>
        <w:spacing w:after="24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153932" w:rsidRPr="00153932" w:rsidRDefault="00153932" w:rsidP="00153932">
      <w:pPr>
        <w:numPr>
          <w:ilvl w:val="2"/>
          <w:numId w:val="21"/>
        </w:numPr>
        <w:spacing w:after="24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В последний день работы работодатель обязан выдать работнику трудовую книжку и произвести с ним окончательный расчет.</w:t>
      </w:r>
    </w:p>
    <w:p w:rsidR="00153932" w:rsidRPr="00153932" w:rsidRDefault="00153932" w:rsidP="00153932">
      <w:pPr>
        <w:numPr>
          <w:ilvl w:val="2"/>
          <w:numId w:val="21"/>
        </w:numPr>
        <w:spacing w:after="24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Запись о причинах увольнения в трудовую книжку должна производиться в точном соответствии с формулировками действующего законодательства со ссылкой на соответствующую статью, пункт трудового Кодекса.</w:t>
      </w:r>
    </w:p>
    <w:p w:rsidR="00153932" w:rsidRPr="00153932" w:rsidRDefault="00153932" w:rsidP="00153932">
      <w:pPr>
        <w:spacing w:after="24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2.4. 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течении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53932" w:rsidRPr="00153932" w:rsidRDefault="00153932" w:rsidP="00153932">
      <w:pPr>
        <w:spacing w:after="0" w:line="240" w:lineRule="auto"/>
        <w:jc w:val="both"/>
        <w:rPr>
          <w:rFonts w:ascii="Times New Roman" w:eastAsia="Times New Roman" w:hAnsi="Times New Roman" w:cs="Times New Roman"/>
          <w:bCs/>
          <w:sz w:val="26"/>
          <w:szCs w:val="26"/>
          <w:lang w:val="ru-RU" w:eastAsia="ru-RU"/>
        </w:rPr>
      </w:pPr>
      <w:r w:rsidRPr="00153932">
        <w:rPr>
          <w:rFonts w:ascii="Times New Roman" w:eastAsia="Times New Roman" w:hAnsi="Times New Roman" w:cs="Times New Roman"/>
          <w:sz w:val="26"/>
          <w:szCs w:val="26"/>
          <w:lang w:val="ru-RU" w:eastAsia="ru-RU"/>
        </w:rPr>
        <w:t xml:space="preserve"> 2.5. Выходное пособие в размере двухнедельного среднего заработка выплачивается работникам при расторжении трудового договора в связи с: </w:t>
      </w:r>
    </w:p>
    <w:p w:rsidR="00153932" w:rsidRPr="00153932" w:rsidRDefault="00153932" w:rsidP="00153932">
      <w:pPr>
        <w:spacing w:after="24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 - призывом работника на военную службу или направлением его на заменяющую ее альтернативную гражданскую службу (пункт 1 статьи 81 ТК РФ);</w:t>
      </w:r>
    </w:p>
    <w:p w:rsidR="00153932" w:rsidRPr="00153932" w:rsidRDefault="00153932" w:rsidP="00153932">
      <w:pPr>
        <w:spacing w:after="24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 - признанием работника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(п.5ч. 1ст.83 ТК РФ);</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 - 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153932" w:rsidRPr="00153932" w:rsidRDefault="00153932" w:rsidP="00153932">
      <w:pPr>
        <w:spacing w:after="0"/>
        <w:jc w:val="both"/>
        <w:rPr>
          <w:rFonts w:ascii="Times New Roman" w:eastAsia="Times New Roman" w:hAnsi="Times New Roman" w:cs="Times New Roman"/>
          <w:bCs/>
          <w:sz w:val="26"/>
          <w:szCs w:val="26"/>
          <w:lang w:val="ru-RU" w:eastAsia="ru-RU"/>
        </w:rPr>
      </w:pPr>
      <w:r w:rsidRPr="00153932">
        <w:rPr>
          <w:rFonts w:ascii="Times New Roman" w:eastAsia="Times New Roman" w:hAnsi="Times New Roman" w:cs="Times New Roman"/>
          <w:sz w:val="26"/>
          <w:szCs w:val="26"/>
          <w:lang w:val="ru-RU" w:eastAsia="ru-RU"/>
        </w:rPr>
        <w:t xml:space="preserve"> - </w:t>
      </w:r>
      <w:r w:rsidRPr="00153932">
        <w:rPr>
          <w:rFonts w:ascii="Times New Roman" w:eastAsia="Times New Roman" w:hAnsi="Times New Roman" w:cs="Times New Roman"/>
          <w:bCs/>
          <w:sz w:val="26"/>
          <w:szCs w:val="26"/>
          <w:lang w:val="ru-RU" w:eastAsia="ru-RU"/>
        </w:rPr>
        <w:t>отказом работника от продолжения работы в связи с изменением определенных сторонами условий трудового договора; (п.п.1 ч.3 ст.178 ТК РФ);</w:t>
      </w:r>
    </w:p>
    <w:p w:rsidR="00153932" w:rsidRPr="00153932" w:rsidRDefault="00153932" w:rsidP="00153932">
      <w:pPr>
        <w:spacing w:after="0" w:line="240" w:lineRule="auto"/>
        <w:jc w:val="both"/>
        <w:rPr>
          <w:rFonts w:ascii="Times New Roman" w:eastAsia="Times New Roman" w:hAnsi="Times New Roman" w:cs="Times New Roman"/>
          <w:bCs/>
          <w:sz w:val="26"/>
          <w:szCs w:val="26"/>
          <w:lang w:val="ru-RU" w:eastAsia="ru-RU"/>
        </w:rPr>
      </w:pPr>
      <w:r w:rsidRPr="00153932">
        <w:rPr>
          <w:rFonts w:ascii="Times New Roman" w:eastAsia="Times New Roman" w:hAnsi="Times New Roman" w:cs="Times New Roman"/>
          <w:bCs/>
          <w:sz w:val="26"/>
          <w:szCs w:val="26"/>
          <w:lang w:val="ru-RU"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(п.8 ч.1 ст.83 ТК РФ);</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отказом работника от перевода в связи с перемещением работодателя в другую местность (пункт 9 статьи 77 ТК РФ).</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 2.6. 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той же организации, соответствующую квалификации работника.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 xml:space="preserve"> </w:t>
      </w:r>
      <w:r w:rsidRPr="00153932">
        <w:rPr>
          <w:rFonts w:ascii="Times New Roman" w:eastAsia="Times New Roman" w:hAnsi="Times New Roman" w:cs="Times New Roman"/>
          <w:sz w:val="26"/>
          <w:szCs w:val="26"/>
          <w:lang w:val="ru-RU" w:eastAsia="ru-RU"/>
        </w:rPr>
        <w:tab/>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2 часа в неделю свободного от работы времени для поиска новой работы.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 2.7.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eastAsia="ru-RU"/>
        </w:rPr>
        <w:t>III</w:t>
      </w:r>
      <w:r w:rsidRPr="00153932">
        <w:rPr>
          <w:rFonts w:ascii="Times New Roman" w:eastAsia="Times New Roman" w:hAnsi="Times New Roman" w:cs="Times New Roman"/>
          <w:b/>
          <w:sz w:val="26"/>
          <w:szCs w:val="26"/>
          <w:lang w:val="ru-RU" w:eastAsia="ru-RU"/>
        </w:rPr>
        <w:t>. Основные права и обязанности работников:</w:t>
      </w:r>
    </w:p>
    <w:p w:rsidR="00153932" w:rsidRPr="00153932" w:rsidRDefault="00153932" w:rsidP="00153932">
      <w:pPr>
        <w:numPr>
          <w:ilvl w:val="1"/>
          <w:numId w:val="29"/>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Основные обязанности работников МДОБУ определены Уставом МДОБУ и должностными обязанностями работников.</w:t>
      </w:r>
    </w:p>
    <w:p w:rsidR="00153932" w:rsidRPr="00153932" w:rsidRDefault="00153932" w:rsidP="00153932">
      <w:pPr>
        <w:numPr>
          <w:ilvl w:val="1"/>
          <w:numId w:val="29"/>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Работники обязаны:</w:t>
      </w:r>
    </w:p>
    <w:p w:rsidR="00153932" w:rsidRPr="00153932" w:rsidRDefault="00153932" w:rsidP="00153932">
      <w:pPr>
        <w:numPr>
          <w:ilvl w:val="2"/>
          <w:numId w:val="29"/>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работать честно и добросовестно, строго выполнять режим работы МДОБУ, требования Устава МДОБУ,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своевременно и точно исполнять распоряжения администрации;</w:t>
      </w:r>
    </w:p>
    <w:p w:rsidR="00153932" w:rsidRPr="00153932" w:rsidRDefault="00153932" w:rsidP="00153932">
      <w:pPr>
        <w:numPr>
          <w:ilvl w:val="2"/>
          <w:numId w:val="29"/>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систематически повышать свою профессиональную квалификацию;</w:t>
      </w:r>
    </w:p>
    <w:p w:rsidR="00153932" w:rsidRPr="00153932" w:rsidRDefault="00153932" w:rsidP="00153932">
      <w:pPr>
        <w:numPr>
          <w:ilvl w:val="2"/>
          <w:numId w:val="29"/>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быть примером в поведении как в МДОБУ, так и вне его стен;</w:t>
      </w:r>
    </w:p>
    <w:p w:rsidR="00153932" w:rsidRPr="00153932" w:rsidRDefault="00153932" w:rsidP="00153932">
      <w:pPr>
        <w:numPr>
          <w:ilvl w:val="2"/>
          <w:numId w:val="29"/>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поддерживать чистоту на рабочем месте, соблюдать установленный порядок хранения материальных ценностей и документов;</w:t>
      </w:r>
    </w:p>
    <w:p w:rsidR="00153932" w:rsidRPr="00153932" w:rsidRDefault="00153932" w:rsidP="00153932">
      <w:pPr>
        <w:numPr>
          <w:ilvl w:val="2"/>
          <w:numId w:val="29"/>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эффективно использовать учебное оборудование, содержать его в исправленном состоянии;</w:t>
      </w:r>
    </w:p>
    <w:p w:rsidR="00153932" w:rsidRPr="00153932" w:rsidRDefault="00153932" w:rsidP="00153932">
      <w:pPr>
        <w:numPr>
          <w:ilvl w:val="2"/>
          <w:numId w:val="29"/>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соблюдать требования по технике безопасности, производственной санитарии и противопожарной безопасности, предусмотренные соответствующими правилами и инструкциями;</w:t>
      </w:r>
    </w:p>
    <w:p w:rsidR="00153932" w:rsidRPr="00153932" w:rsidRDefault="00153932" w:rsidP="00153932">
      <w:pPr>
        <w:numPr>
          <w:ilvl w:val="2"/>
          <w:numId w:val="29"/>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беречь общественную собственность и воспитывать у учащихся бережное отношение к государственному имуществу;</w:t>
      </w:r>
    </w:p>
    <w:p w:rsidR="00153932" w:rsidRPr="00153932" w:rsidRDefault="00153932" w:rsidP="00153932">
      <w:pPr>
        <w:numPr>
          <w:ilvl w:val="2"/>
          <w:numId w:val="29"/>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проходить в установленные сроки периодические медицинские осмотры;</w:t>
      </w:r>
    </w:p>
    <w:p w:rsidR="00153932" w:rsidRPr="00153932" w:rsidRDefault="00153932" w:rsidP="00153932">
      <w:pPr>
        <w:numPr>
          <w:ilvl w:val="2"/>
          <w:numId w:val="29"/>
        </w:numPr>
        <w:tabs>
          <w:tab w:val="left" w:pos="567"/>
        </w:tabs>
        <w:spacing w:after="0" w:line="240" w:lineRule="auto"/>
        <w:ind w:left="709" w:hanging="709"/>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соблюдать законные права и свободы учащихся.</w:t>
      </w:r>
    </w:p>
    <w:p w:rsidR="00153932" w:rsidRPr="00153932" w:rsidRDefault="00153932" w:rsidP="00153932">
      <w:pPr>
        <w:tabs>
          <w:tab w:val="left" w:pos="567"/>
        </w:tabs>
        <w:spacing w:after="0"/>
        <w:jc w:val="both"/>
        <w:rPr>
          <w:rFonts w:ascii="Times New Roman" w:eastAsia="Times New Roman" w:hAnsi="Times New Roman" w:cs="Times New Roman"/>
          <w:sz w:val="26"/>
          <w:szCs w:val="26"/>
          <w:lang w:val="ru-RU" w:eastAsia="ru-RU"/>
        </w:rPr>
      </w:pPr>
    </w:p>
    <w:p w:rsidR="00153932" w:rsidRPr="00153932" w:rsidRDefault="00153932" w:rsidP="00153932">
      <w:pPr>
        <w:tabs>
          <w:tab w:val="left" w:pos="567"/>
        </w:tabs>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3.3. Работник имеет право:</w:t>
      </w:r>
    </w:p>
    <w:p w:rsidR="00153932" w:rsidRPr="00153932" w:rsidRDefault="00153932" w:rsidP="00153932">
      <w:pPr>
        <w:tabs>
          <w:tab w:val="left" w:pos="567"/>
        </w:tabs>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2"/>
          <w:numId w:val="30"/>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 работу, отвечающую его профессиональной подготовке и квалификации;</w:t>
      </w:r>
    </w:p>
    <w:p w:rsidR="00153932" w:rsidRPr="00153932" w:rsidRDefault="00153932" w:rsidP="00153932">
      <w:pPr>
        <w:numPr>
          <w:ilvl w:val="2"/>
          <w:numId w:val="30"/>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 производственные и социально-бытовые условия, обеспечивающие безопасность и соблюдение гигиены труда;</w:t>
      </w:r>
    </w:p>
    <w:p w:rsidR="00153932" w:rsidRPr="00153932" w:rsidRDefault="00153932" w:rsidP="00153932">
      <w:pPr>
        <w:numPr>
          <w:ilvl w:val="2"/>
          <w:numId w:val="30"/>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 охрану труда;</w:t>
      </w:r>
    </w:p>
    <w:p w:rsidR="00153932" w:rsidRPr="00153932" w:rsidRDefault="00153932" w:rsidP="00153932">
      <w:pPr>
        <w:numPr>
          <w:ilvl w:val="2"/>
          <w:numId w:val="30"/>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на оплату труда не ниже размеров, установленных Правительством РФ; </w:t>
      </w:r>
    </w:p>
    <w:p w:rsidR="00153932" w:rsidRPr="00153932" w:rsidRDefault="00153932" w:rsidP="00153932">
      <w:pPr>
        <w:numPr>
          <w:ilvl w:val="2"/>
          <w:numId w:val="30"/>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 профессиональную подготовку, переподготовку и повышение квалификации;</w:t>
      </w:r>
    </w:p>
    <w:p w:rsidR="00153932" w:rsidRPr="00153932" w:rsidRDefault="00153932" w:rsidP="00153932">
      <w:pPr>
        <w:numPr>
          <w:ilvl w:val="2"/>
          <w:numId w:val="30"/>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 возмещение ущерба, причиненного его здоровью;</w:t>
      </w:r>
    </w:p>
    <w:p w:rsidR="00153932" w:rsidRPr="00153932" w:rsidRDefault="00153932" w:rsidP="00153932">
      <w:pPr>
        <w:numPr>
          <w:ilvl w:val="2"/>
          <w:numId w:val="30"/>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на объединение в профессиональные союзы;</w:t>
      </w:r>
    </w:p>
    <w:p w:rsidR="00153932" w:rsidRPr="00153932" w:rsidRDefault="00153932" w:rsidP="00153932">
      <w:pPr>
        <w:numPr>
          <w:ilvl w:val="2"/>
          <w:numId w:val="30"/>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 досудебную и судебную защиту своих трудовых прав;</w:t>
      </w:r>
    </w:p>
    <w:p w:rsidR="00153932" w:rsidRPr="00153932" w:rsidRDefault="00153932" w:rsidP="00153932">
      <w:pPr>
        <w:numPr>
          <w:ilvl w:val="2"/>
          <w:numId w:val="30"/>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 пособие по социальному страхованию, специальное обеспечение по возрасту;</w:t>
      </w:r>
    </w:p>
    <w:p w:rsidR="00153932" w:rsidRPr="00153932" w:rsidRDefault="00153932" w:rsidP="00153932">
      <w:pPr>
        <w:numPr>
          <w:ilvl w:val="2"/>
          <w:numId w:val="30"/>
        </w:numPr>
        <w:tabs>
          <w:tab w:val="left" w:pos="567"/>
          <w:tab w:val="left" w:pos="1134"/>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 получение в установленном порядке пенсии за выслугу лет до достижения ими пенсионного возраста;</w:t>
      </w:r>
    </w:p>
    <w:p w:rsidR="00153932" w:rsidRPr="00153932" w:rsidRDefault="00153932" w:rsidP="00153932">
      <w:pPr>
        <w:numPr>
          <w:ilvl w:val="2"/>
          <w:numId w:val="30"/>
        </w:numPr>
        <w:tabs>
          <w:tab w:val="left" w:pos="567"/>
          <w:tab w:val="left" w:pos="1134"/>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 ежемесячную компенсацию в целях обеспечения их книгоиздательской продукцией.</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eastAsia="ru-RU"/>
        </w:rPr>
        <w:t>IV</w:t>
      </w:r>
      <w:r w:rsidRPr="00153932">
        <w:rPr>
          <w:rFonts w:ascii="Times New Roman" w:eastAsia="Times New Roman" w:hAnsi="Times New Roman" w:cs="Times New Roman"/>
          <w:b/>
          <w:sz w:val="26"/>
          <w:szCs w:val="26"/>
          <w:lang w:val="ru-RU" w:eastAsia="ru-RU"/>
        </w:rPr>
        <w:t>. Основные права и обязанности администрации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0"/>
          <w:numId w:val="23"/>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Работодатель имеет право: </w:t>
      </w:r>
    </w:p>
    <w:p w:rsidR="00153932" w:rsidRPr="00153932" w:rsidRDefault="00153932" w:rsidP="00153932">
      <w:pPr>
        <w:numPr>
          <w:ilvl w:val="1"/>
          <w:numId w:val="23"/>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Заключать, изменять, расторгать трудовые договоры с работниками в порядке и на условиях, которые установлены Трудовым Кодексом, иными федеральными законами;</w:t>
      </w:r>
    </w:p>
    <w:p w:rsidR="00153932" w:rsidRPr="00153932" w:rsidRDefault="00153932" w:rsidP="00153932">
      <w:pPr>
        <w:numPr>
          <w:ilvl w:val="1"/>
          <w:numId w:val="23"/>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Вести коллективные переговоры и заключать коллективные договоры; поощрять работников за добросовестный эффективный труд;</w:t>
      </w:r>
    </w:p>
    <w:p w:rsidR="00153932" w:rsidRPr="00153932" w:rsidRDefault="00153932" w:rsidP="00153932">
      <w:pPr>
        <w:numPr>
          <w:ilvl w:val="1"/>
          <w:numId w:val="23"/>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Требовать от работников исполнения ими трудовых обязанностей и бережного отношения к имуществу учреждения, соблюдения правил внутреннего трудового распорядка организации;</w:t>
      </w:r>
    </w:p>
    <w:p w:rsidR="00153932" w:rsidRPr="00153932" w:rsidRDefault="00153932" w:rsidP="00153932">
      <w:pPr>
        <w:numPr>
          <w:ilvl w:val="1"/>
          <w:numId w:val="23"/>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Привлекать работников к дисциплинарной и материальной ответственности в порядке, установленном Трудовым Кодексом.</w:t>
      </w:r>
    </w:p>
    <w:p w:rsidR="00153932" w:rsidRPr="00153932" w:rsidRDefault="00153932" w:rsidP="00153932">
      <w:pPr>
        <w:numPr>
          <w:ilvl w:val="1"/>
          <w:numId w:val="23"/>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Принимать локальные нормативные акты. (Локальные акты, касающиеся трудовой деятельности работников, принимаются по согласованию с профсоюзным комитетом МДОБУ).</w:t>
      </w:r>
    </w:p>
    <w:p w:rsidR="00153932" w:rsidRPr="00153932" w:rsidRDefault="00153932" w:rsidP="00153932">
      <w:pPr>
        <w:numPr>
          <w:ilvl w:val="1"/>
          <w:numId w:val="23"/>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Работодатель обязан:</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соблюдать законы и иные нормативные акты, локальные нормативные акты, условия коллективного договора и трудовых договоров;</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предоставлять работникам работу, обусловленную трудовым договором;</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обеспечивать безопасность труда и условия, отвечающие требованиям охраны и гигиены труда;</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обеспечивать работникам равную оплату за труд равной ценности;</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выплачивать в полном размере причитающуюся работникам заработную плату в сроки, установленные Трудовым Кодексом, коллективным договором, правилами внутреннего трудового распорядка организации, трудовыми договорами;</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вести коллективные переговоры, а также заключать коллективный договор в порядке, установленном Трудовым Кодексом;</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предоставлять представителям работников полную и достоверную информацию, необходимую для заключения коллективного договора, контроля за его выполнением;</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рассматривать представления соответствующих профсоюзных органов о выявленных нарушения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обеспечивать бытовые нужды работников, связанные с исполнением ими трудовых обязанностей;</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осуществлять обязательное социальное страхование работников в порядке, установленном федеральными законами;</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и трудовыми договорами;</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создавать условия, обеспечивающие охрану жизни и здоровья обучающихся, работников, предупреждать травматизм, контролировать знания и соблюдение работниками требований инструкций по охране труда и технике безопасности, производственной санитарии и гигиене, правил пожарной безопасности;</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принимать меры к своевременному обеспечению МДОБУ необходимым оборудованием, учебными пособиями, хозинвентарем;</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обеспечивать сохранность имущества МДОБУ;</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способствовать созданию в трудовом коллективе деловой, творческой обстановки, всемерно воздерживать инициативу и активность работников;</w:t>
      </w:r>
    </w:p>
    <w:p w:rsidR="00153932" w:rsidRPr="00153932" w:rsidRDefault="00153932" w:rsidP="00153932">
      <w:pPr>
        <w:numPr>
          <w:ilvl w:val="0"/>
          <w:numId w:val="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нести ответственность за жизнь и здоровье воспитанников во время пребывания их в МДОБУ и мероприятиях, организуемых МДОБУ. Обо всех случаях травматизма сообщать в управление по образованию и науке в установленном порядке.</w:t>
      </w:r>
    </w:p>
    <w:p w:rsidR="00153932" w:rsidRPr="00153932" w:rsidRDefault="00153932" w:rsidP="00153932">
      <w:pPr>
        <w:tabs>
          <w:tab w:val="left" w:pos="426"/>
        </w:tabs>
        <w:spacing w:after="0"/>
        <w:jc w:val="both"/>
        <w:rPr>
          <w:rFonts w:ascii="Times New Roman" w:eastAsia="Times New Roman" w:hAnsi="Times New Roman" w:cs="Times New Roman"/>
          <w:sz w:val="26"/>
          <w:szCs w:val="26"/>
          <w:lang w:val="ru-RU" w:eastAsia="ru-RU"/>
        </w:rPr>
      </w:pPr>
    </w:p>
    <w:p w:rsidR="00153932" w:rsidRPr="00153932" w:rsidRDefault="00153932" w:rsidP="00153932">
      <w:pPr>
        <w:tabs>
          <w:tab w:val="left" w:pos="426"/>
        </w:tabs>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eastAsia="ru-RU"/>
        </w:rPr>
        <w:t>V</w:t>
      </w:r>
      <w:r w:rsidRPr="00153932">
        <w:rPr>
          <w:rFonts w:ascii="Times New Roman" w:eastAsia="Times New Roman" w:hAnsi="Times New Roman" w:cs="Times New Roman"/>
          <w:b/>
          <w:sz w:val="26"/>
          <w:szCs w:val="26"/>
          <w:lang w:val="ru-RU" w:eastAsia="ru-RU"/>
        </w:rPr>
        <w:t>. Рабочее время и его использование</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 МДОБУ установлена 5 дневная рабочая неделя.</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Рабочее время определяется Правилами внутреннего трудового распорядка МДОБУ,  должностными обязанностями, трудовым договором, годовым календарным учебным планом, графиками работ персонала.</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Нагрузку педагогическим работникам на новый учебный год устанавливает заведующая МДОБУ по согласованию с профкомом до ухода работников в отпуск, с учетом мнения педагогов.</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Неполная учебная нагрузка  у работника возможна только при его согласии, которое должно быть выражено в письменном виде.</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Объем учебной нагрузки педагогических работников должен быть, как правило, стабильным на протяжении всего учебного года.</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Расписание занятий составляется и утверждается администрацией по согласованию с профкомом с учетом обеспечения педагогической целесообразности, соблюдением санитарно-гигиенических норм и максимальной экономии времени педагога. Продолжительность рабочего дня обслуживающего персонала и рабочих определяется графиком сменности, составляемыми с соблюдением установленной продолжительности рабочего времени за неделю или другой учебный период и утверждается администрацией по согласованию с соответствующим выборным профсоюзным органом.</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 графике указываются часы работы и перерывы для отдыха и приема пищи. График сменности должен быть объявлен работнику под расписку и вывешен на видном месте, как правило, не позднее чем за один месяц до введения его в действие.</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Все  воспитатели обязаны являться на работу не позднее чем за 20 мин. до начала  работы и быть на своем рабочем месте.</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Продолжительность рабочего дня сотрудников  определяется расписанием занятий и графиком работы обслуживающего персонала, утвержденных руководителем МДОБУ по согласованию с профкомом, должностными обязанностями, возложенными на работника Правилами внутреннего трудового распорядка, Уставом МДОБУ, трудовым договором.</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Ставка заработной платы педработнику устанавливается исходя из затрат рабочего времени в астрономических часах. В рабочее время при этом включаются короткие перерывы (перемены). </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Общие собрания трудового коллектива проводятся по мере необходимости, но не реже двух раз в год. </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Заседания педагогического совета проводятся, как правило, 4 раза в год.</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Заседания методических объединений проводятся  4 раза в год.</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Общие родительские собрания созываются не реже двух раз в год, групповые – не реже четырех раз в год.</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Общие собрания трудового коллектива, заседания педагогического совета и заседания МО должны продолжаться, как правило, не более 2 часов, родительские собрания – 1,5 часа, занятия кружков, секций – от 15 до 30 минут.</w:t>
      </w:r>
    </w:p>
    <w:p w:rsidR="00153932" w:rsidRPr="00153932" w:rsidRDefault="00153932" w:rsidP="00153932">
      <w:pPr>
        <w:numPr>
          <w:ilvl w:val="1"/>
          <w:numId w:val="24"/>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Педагогическим и другим работникам МДОБУ запрещается: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0"/>
          <w:numId w:val="12"/>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изменять по своему усмотрению расписание  занятий, график работы;</w:t>
      </w:r>
    </w:p>
    <w:p w:rsidR="00153932" w:rsidRPr="00153932" w:rsidRDefault="00153932" w:rsidP="00153932">
      <w:pPr>
        <w:numPr>
          <w:ilvl w:val="0"/>
          <w:numId w:val="13"/>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отменять, удлинять или сокращать продолжительность  занятий и перерывов между ними;</w:t>
      </w:r>
    </w:p>
    <w:p w:rsidR="00153932" w:rsidRPr="00153932" w:rsidRDefault="00153932" w:rsidP="00153932">
      <w:pPr>
        <w:numPr>
          <w:ilvl w:val="0"/>
          <w:numId w:val="14"/>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удалять воспитанников с занятий;</w:t>
      </w:r>
    </w:p>
    <w:p w:rsidR="00153932" w:rsidRPr="00153932" w:rsidRDefault="00153932" w:rsidP="00153932">
      <w:pPr>
        <w:numPr>
          <w:ilvl w:val="0"/>
          <w:numId w:val="15"/>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присутствие на занятиях посторонних лиц без разрешения администрации  МДОБУ;</w:t>
      </w:r>
    </w:p>
    <w:p w:rsidR="00153932" w:rsidRPr="00153932" w:rsidRDefault="00153932" w:rsidP="00153932">
      <w:pPr>
        <w:numPr>
          <w:ilvl w:val="0"/>
          <w:numId w:val="16"/>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входить в группу после начала занятий. Таким правом в исключительных случаях пользуются только заведующая МДОБУ и старший воспитатель;</w:t>
      </w:r>
    </w:p>
    <w:p w:rsidR="00153932" w:rsidRPr="00153932" w:rsidRDefault="00153932" w:rsidP="00153932">
      <w:pPr>
        <w:numPr>
          <w:ilvl w:val="0"/>
          <w:numId w:val="17"/>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делать педагогическим работникам замечания по поводу их работы во время занятий и в присутствии воспитанников.</w:t>
      </w:r>
    </w:p>
    <w:p w:rsidR="00153932" w:rsidRPr="00153932" w:rsidRDefault="00153932" w:rsidP="00153932">
      <w:pPr>
        <w:tabs>
          <w:tab w:val="left" w:pos="567"/>
        </w:tabs>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1"/>
          <w:numId w:val="24"/>
        </w:numPr>
        <w:tabs>
          <w:tab w:val="left" w:pos="851"/>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Воспитатель обязан иметь календарный план.</w:t>
      </w:r>
    </w:p>
    <w:p w:rsidR="00153932" w:rsidRPr="00153932" w:rsidRDefault="00153932" w:rsidP="00153932">
      <w:pPr>
        <w:numPr>
          <w:ilvl w:val="1"/>
          <w:numId w:val="24"/>
        </w:numPr>
        <w:tabs>
          <w:tab w:val="left" w:pos="851"/>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Независимо от расписания занятий воспитатель обязан присутствовать на всех мероприятиях, запланированных для педагогов.</w:t>
      </w:r>
    </w:p>
    <w:p w:rsidR="00153932" w:rsidRPr="00153932" w:rsidRDefault="00153932" w:rsidP="00153932">
      <w:pPr>
        <w:numPr>
          <w:ilvl w:val="1"/>
          <w:numId w:val="24"/>
        </w:numPr>
        <w:tabs>
          <w:tab w:val="left" w:pos="851"/>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Воспитатель обязан иметь по каждому виду деятельности тематический план работы.</w:t>
      </w:r>
    </w:p>
    <w:p w:rsidR="00153932" w:rsidRPr="00153932" w:rsidRDefault="00153932" w:rsidP="00153932">
      <w:pPr>
        <w:numPr>
          <w:ilvl w:val="1"/>
          <w:numId w:val="24"/>
        </w:numPr>
        <w:tabs>
          <w:tab w:val="left" w:pos="851"/>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Воспитатель обязан безусловно выполнять распоряжения администрации МДОБУ точно и в срок.</w:t>
      </w:r>
    </w:p>
    <w:p w:rsidR="00153932" w:rsidRPr="00153932" w:rsidRDefault="00153932" w:rsidP="00153932">
      <w:pPr>
        <w:numPr>
          <w:ilvl w:val="1"/>
          <w:numId w:val="24"/>
        </w:numPr>
        <w:tabs>
          <w:tab w:val="left" w:pos="851"/>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Все работники МДОБУ обязаны проходить медосмотры, в соответствии с перечнем рабочих мест, наименований профессий и должностей, работники которых подлежат обязательным предварительным (при поступлении на работу) и периодическим медицинским осмотрам.</w:t>
      </w:r>
    </w:p>
    <w:p w:rsidR="00153932" w:rsidRPr="00153932" w:rsidRDefault="00153932" w:rsidP="00153932">
      <w:pPr>
        <w:numPr>
          <w:ilvl w:val="1"/>
          <w:numId w:val="24"/>
        </w:numPr>
        <w:tabs>
          <w:tab w:val="left" w:pos="851"/>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Каждый работник МДОБУ имеет право на защиту своей профессиональной чести и достоинства.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eastAsia="ru-RU"/>
        </w:rPr>
        <w:t>VI</w:t>
      </w:r>
      <w:r w:rsidRPr="00153932">
        <w:rPr>
          <w:rFonts w:ascii="Times New Roman" w:eastAsia="Times New Roman" w:hAnsi="Times New Roman" w:cs="Times New Roman"/>
          <w:b/>
          <w:sz w:val="26"/>
          <w:szCs w:val="26"/>
          <w:lang w:val="ru-RU" w:eastAsia="ru-RU"/>
        </w:rPr>
        <w:t>. Время отдыха</w:t>
      </w:r>
    </w:p>
    <w:p w:rsidR="00153932" w:rsidRPr="00153932" w:rsidRDefault="00153932" w:rsidP="00153932">
      <w:pPr>
        <w:numPr>
          <w:ilvl w:val="1"/>
          <w:numId w:val="25"/>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Время отдыха – время, в течение которого работник свободен от исполнения трудовых обязанностей и которые он может использовать по своему усмотрению.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Видами времени отдыха являются: </w:t>
      </w:r>
    </w:p>
    <w:p w:rsidR="00153932" w:rsidRPr="00153932" w:rsidRDefault="00153932" w:rsidP="00153932">
      <w:pPr>
        <w:numPr>
          <w:ilvl w:val="0"/>
          <w:numId w:val="1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перерывы  в течение рабочего дня; </w:t>
      </w:r>
    </w:p>
    <w:p w:rsidR="00153932" w:rsidRPr="00153932" w:rsidRDefault="00153932" w:rsidP="00153932">
      <w:pPr>
        <w:numPr>
          <w:ilvl w:val="0"/>
          <w:numId w:val="1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выходные дни; нерабочие праздничные дни;</w:t>
      </w:r>
    </w:p>
    <w:p w:rsidR="00153932" w:rsidRPr="00153932" w:rsidRDefault="00153932" w:rsidP="00153932">
      <w:pPr>
        <w:numPr>
          <w:ilvl w:val="0"/>
          <w:numId w:val="18"/>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отпуска.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1"/>
          <w:numId w:val="25"/>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Всем работникам предоставляются выходные дни. При пятидневной рабочей неделе работникам предоставляется два выходных дня, при шестидневной рабочей неделе – один выходной день.</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Педагогическим работникам, там где это возможно, предусматривается свободный день в неделю для методической работы и повышения квалификации.</w:t>
      </w:r>
    </w:p>
    <w:p w:rsidR="00153932" w:rsidRPr="00153932" w:rsidRDefault="00153932" w:rsidP="00153932">
      <w:pPr>
        <w:numPr>
          <w:ilvl w:val="1"/>
          <w:numId w:val="25"/>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Работа в выходные дни запрещена. Привлечение отдельных работников учреждения  к дежурству и к некоторым видам работ в выходные и праздничные дни допускается в исключительных случаях, предусмотренных законодательством, с согласия выборного профоргана МДОБУ, по приказу руководителя МДОБУ. Работа в выходной, нерабочий или праздничный день оплачивается не менее чем в двойном размере. По желанию работника, работавшего в выходной, нерабочий или праздничный день ему может быть предоставлен другой день отдыха.</w:t>
      </w:r>
    </w:p>
    <w:p w:rsidR="00153932" w:rsidRPr="00153932" w:rsidRDefault="00153932" w:rsidP="00153932">
      <w:pPr>
        <w:numPr>
          <w:ilvl w:val="1"/>
          <w:numId w:val="25"/>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Нерабочие праздничные дни определяются Трудовым кодексом РФ (ст. 112 ТК РФ). </w:t>
      </w:r>
    </w:p>
    <w:p w:rsidR="00153932" w:rsidRPr="00153932" w:rsidRDefault="00153932" w:rsidP="00153932">
      <w:pPr>
        <w:numPr>
          <w:ilvl w:val="1"/>
          <w:numId w:val="25"/>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Работникам предоставляются ежегодные оплачиваемые отпуска с сохранением места (должности) и среднего заработка.</w:t>
      </w:r>
    </w:p>
    <w:p w:rsidR="00153932" w:rsidRPr="00153932" w:rsidRDefault="00153932" w:rsidP="00153932">
      <w:pPr>
        <w:numPr>
          <w:ilvl w:val="2"/>
          <w:numId w:val="25"/>
        </w:numPr>
        <w:spacing w:after="0" w:line="240" w:lineRule="auto"/>
        <w:ind w:left="284"/>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Оплачиваемый отпуск должен предоставляться ежегодно. Право на использование отпуска за первый год работы возникает у работника по истечению 6 месяцев его непрерывной работы в данном МДОБУ. По соглашению сторон оплачиваемый отпуск работнику может предоставлен и до 6 </w:t>
      </w:r>
      <w:r w:rsidRPr="00153932">
        <w:rPr>
          <w:rFonts w:ascii="Times New Roman" w:eastAsia="Times New Roman" w:hAnsi="Times New Roman" w:cs="Times New Roman"/>
          <w:sz w:val="26"/>
          <w:szCs w:val="26"/>
          <w:lang w:val="ru-RU" w:eastAsia="ru-RU"/>
        </w:rPr>
        <w:lastRenderedPageBreak/>
        <w:t>месяцев тем категориям лиц, которые определены Трудовым кодексом (ст. 122 ТК РФ).</w:t>
      </w:r>
    </w:p>
    <w:p w:rsidR="00153932" w:rsidRPr="00153932" w:rsidRDefault="00153932" w:rsidP="00153932">
      <w:pPr>
        <w:numPr>
          <w:ilvl w:val="2"/>
          <w:numId w:val="25"/>
        </w:numPr>
        <w:spacing w:after="0" w:line="240" w:lineRule="auto"/>
        <w:ind w:left="284"/>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Очередность предоставления отпуска определяется ежегодно в соответствии  с графиком отпусков, утверждаемым руководителем МДОБУ с учетом мнения профкома не позднее чем за две недели до наступления календарного года.</w:t>
      </w:r>
    </w:p>
    <w:p w:rsidR="00153932" w:rsidRPr="00153932" w:rsidRDefault="00153932" w:rsidP="00153932">
      <w:pPr>
        <w:numPr>
          <w:ilvl w:val="2"/>
          <w:numId w:val="25"/>
        </w:numPr>
        <w:spacing w:after="0" w:line="240" w:lineRule="auto"/>
        <w:ind w:left="284"/>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График отпусков обязателен как для работодателя, так и для работника. О времени начала отпуска работник должен быть извещен не позднее, чем за 2 недели до его начала. При составлении графика учитываются пожелания работников.</w:t>
      </w:r>
    </w:p>
    <w:p w:rsidR="00153932" w:rsidRPr="00153932" w:rsidRDefault="00153932" w:rsidP="00153932">
      <w:pPr>
        <w:numPr>
          <w:ilvl w:val="2"/>
          <w:numId w:val="25"/>
        </w:numPr>
        <w:spacing w:after="0" w:line="240" w:lineRule="auto"/>
        <w:ind w:left="284"/>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Ежегодный оплачиваемый  отпуск должен быть продлен в случаях временной нетрудоспособности работника.</w:t>
      </w:r>
    </w:p>
    <w:p w:rsidR="00153932" w:rsidRPr="00153932" w:rsidRDefault="00153932" w:rsidP="00153932">
      <w:pPr>
        <w:numPr>
          <w:ilvl w:val="2"/>
          <w:numId w:val="25"/>
        </w:numPr>
        <w:spacing w:after="0" w:line="240" w:lineRule="auto"/>
        <w:ind w:left="284"/>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Ежегодный оплачиваемый отпуск по соглашению сторон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153932" w:rsidRPr="00153932" w:rsidRDefault="00153932" w:rsidP="00153932">
      <w:pPr>
        <w:numPr>
          <w:ilvl w:val="2"/>
          <w:numId w:val="25"/>
        </w:numPr>
        <w:spacing w:after="0" w:line="240" w:lineRule="auto"/>
        <w:ind w:left="284"/>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bCs/>
          <w:sz w:val="26"/>
          <w:szCs w:val="26"/>
          <w:lang w:val="ru-RU" w:eastAsia="ru-RU"/>
        </w:rPr>
        <w:t>Ежегодно оплачиваемый отпуск по соглашению сторон может быть разделен на части. При этом хотя бы одна из частей этого отпуска должна быть не менее 14 календарных дней;</w:t>
      </w:r>
    </w:p>
    <w:p w:rsidR="00153932" w:rsidRPr="00153932" w:rsidRDefault="00153932" w:rsidP="00153932">
      <w:pPr>
        <w:numPr>
          <w:ilvl w:val="2"/>
          <w:numId w:val="25"/>
        </w:numPr>
        <w:spacing w:after="0" w:line="240" w:lineRule="auto"/>
        <w:ind w:left="284"/>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Ежегодно оплачиваемый отпуск по соглашению сторон может быть разделен на две части. При этом хотя бы одна из частей этого отпуска должна быть не менее 14 календарных дней.</w:t>
      </w:r>
    </w:p>
    <w:p w:rsidR="00153932" w:rsidRPr="00153932" w:rsidRDefault="00153932" w:rsidP="00153932">
      <w:pPr>
        <w:numPr>
          <w:ilvl w:val="1"/>
          <w:numId w:val="25"/>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Отзыв из отпуска допускается только с согласия работника на условиях, определенных ТК (ст. 125 ТК РФ).</w:t>
      </w:r>
    </w:p>
    <w:p w:rsidR="00153932" w:rsidRPr="00153932" w:rsidRDefault="00153932" w:rsidP="00153932">
      <w:pPr>
        <w:numPr>
          <w:ilvl w:val="1"/>
          <w:numId w:val="25"/>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Работодатель обязан на основании письменного заявления работника предоставить ему отпуск без сохранения заработной платы:</w:t>
      </w:r>
    </w:p>
    <w:p w:rsidR="00153932" w:rsidRPr="00153932" w:rsidRDefault="00153932" w:rsidP="00153932">
      <w:pPr>
        <w:numPr>
          <w:ilvl w:val="0"/>
          <w:numId w:val="5"/>
        </w:numPr>
        <w:overflowPunct w:val="0"/>
        <w:autoSpaceDE w:val="0"/>
        <w:autoSpaceDN w:val="0"/>
        <w:adjustRightInd w:val="0"/>
        <w:spacing w:after="0" w:line="240" w:lineRule="auto"/>
        <w:ind w:left="426" w:right="-1"/>
        <w:textAlignment w:val="baseline"/>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участникам Великой Отечественной войны - до 35 календарных дней в году;</w:t>
      </w:r>
    </w:p>
    <w:p w:rsidR="00153932" w:rsidRPr="00153932" w:rsidRDefault="00153932" w:rsidP="00153932">
      <w:pPr>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работающим пенсионерам по старости (по возрасту) - до 14 календарных дней в году;</w:t>
      </w:r>
    </w:p>
    <w:p w:rsidR="00153932" w:rsidRPr="00153932" w:rsidRDefault="00153932" w:rsidP="00153932">
      <w:pPr>
        <w:widowControl w:val="0"/>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53932" w:rsidRPr="00153932" w:rsidRDefault="00153932" w:rsidP="00153932">
      <w:pPr>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работающим инвалидам - до 60 календарных дней в году;</w:t>
      </w:r>
    </w:p>
    <w:p w:rsidR="00153932" w:rsidRPr="00153932" w:rsidRDefault="00153932" w:rsidP="00153932">
      <w:pPr>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работникам в случаях рождения ребенка, регистрации брака, смерти близких родственников - до пяти календарных дней;</w:t>
      </w:r>
    </w:p>
    <w:p w:rsidR="00153932" w:rsidRPr="00153932" w:rsidRDefault="00153932" w:rsidP="00153932">
      <w:pPr>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w:t>
      </w:r>
    </w:p>
    <w:p w:rsidR="00153932" w:rsidRPr="00153932" w:rsidRDefault="00153932" w:rsidP="00153932">
      <w:pPr>
        <w:numPr>
          <w:ilvl w:val="0"/>
          <w:numId w:val="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 других случаях, предусмотренных федеральными законами.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1"/>
          <w:numId w:val="25"/>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Педагогические работники МДОБУ не реже чем через каждые 10 лет непрерывной преподавательской работы имеют право на длительный отпуск сроком до 1 года (ст. 335 ТК РФ).</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Порядок и условия предоставления данного отпуска определяется учредителем и (или) Уставом МДОБУ.</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eastAsia="ru-RU"/>
        </w:rPr>
        <w:t>VII</w:t>
      </w:r>
      <w:r w:rsidRPr="00153932">
        <w:rPr>
          <w:rFonts w:ascii="Times New Roman" w:eastAsia="Times New Roman" w:hAnsi="Times New Roman" w:cs="Times New Roman"/>
          <w:b/>
          <w:sz w:val="26"/>
          <w:szCs w:val="26"/>
          <w:lang w:val="ru-RU" w:eastAsia="ru-RU"/>
        </w:rPr>
        <w:t>. Поощрения за успехи в работе</w:t>
      </w:r>
    </w:p>
    <w:p w:rsidR="00153932" w:rsidRPr="00153932" w:rsidRDefault="00153932" w:rsidP="00153932">
      <w:pPr>
        <w:numPr>
          <w:ilvl w:val="1"/>
          <w:numId w:val="26"/>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За образцовое выполнение трудовых обязанностей, успехи в обучении и воспитании детей, новаторство в труде и другие достижения в работе администрацией МДОБУ применяются следующие поощрения:</w:t>
      </w:r>
    </w:p>
    <w:p w:rsidR="00153932" w:rsidRPr="00153932" w:rsidRDefault="00153932" w:rsidP="00153932">
      <w:pPr>
        <w:numPr>
          <w:ilvl w:val="0"/>
          <w:numId w:val="1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объявление благодарности;</w:t>
      </w:r>
    </w:p>
    <w:p w:rsidR="00153932" w:rsidRPr="00153932" w:rsidRDefault="00153932" w:rsidP="00153932">
      <w:pPr>
        <w:numPr>
          <w:ilvl w:val="0"/>
          <w:numId w:val="1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награждение грамотой;</w:t>
      </w:r>
    </w:p>
    <w:p w:rsidR="00153932" w:rsidRPr="00153932" w:rsidRDefault="00153932" w:rsidP="00153932">
      <w:pPr>
        <w:numPr>
          <w:ilvl w:val="0"/>
          <w:numId w:val="18"/>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представление к награждению.</w:t>
      </w:r>
    </w:p>
    <w:p w:rsidR="00153932" w:rsidRPr="00153932" w:rsidRDefault="00153932" w:rsidP="00153932">
      <w:pPr>
        <w:numPr>
          <w:ilvl w:val="1"/>
          <w:numId w:val="26"/>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Поощрения применяются администрацией МДОБУ по согласованию с профкомом МДОБУ.</w:t>
      </w:r>
    </w:p>
    <w:p w:rsidR="00153932" w:rsidRPr="00153932" w:rsidRDefault="00153932" w:rsidP="00153932">
      <w:pPr>
        <w:numPr>
          <w:ilvl w:val="1"/>
          <w:numId w:val="26"/>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Поощрения объявляются в приказе МДОБУ, доводятся до сведения коллектива и заносятся в трудовую книжку работника.</w:t>
      </w:r>
    </w:p>
    <w:p w:rsidR="00153932" w:rsidRPr="00153932" w:rsidRDefault="00153932" w:rsidP="00153932">
      <w:pPr>
        <w:numPr>
          <w:ilvl w:val="1"/>
          <w:numId w:val="26"/>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За особые трудовые заслуги работники представляются в вышестоящие органы к поощрению, к награждениям орденами, медалями, грамотами, нагрудными знаками, присвоению почетных званий.</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eastAsia="ru-RU"/>
        </w:rPr>
        <w:t>VIII</w:t>
      </w:r>
      <w:r w:rsidRPr="00153932">
        <w:rPr>
          <w:rFonts w:ascii="Times New Roman" w:eastAsia="Times New Roman" w:hAnsi="Times New Roman" w:cs="Times New Roman"/>
          <w:b/>
          <w:sz w:val="26"/>
          <w:szCs w:val="26"/>
          <w:lang w:val="ru-RU" w:eastAsia="ru-RU"/>
        </w:rPr>
        <w:t>. Ответственность за нарушение трудовой дисциплины</w:t>
      </w:r>
    </w:p>
    <w:p w:rsidR="00153932" w:rsidRPr="00153932" w:rsidRDefault="00153932" w:rsidP="00153932">
      <w:pPr>
        <w:numPr>
          <w:ilvl w:val="1"/>
          <w:numId w:val="2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Правил внутреннего трудового распорядка, Устава МДОБУ, руководитель МДОБУ имеет право применить следующие дисциплинарные взыскания (ст. 192 ТК РФ):</w:t>
      </w:r>
    </w:p>
    <w:p w:rsidR="00153932" w:rsidRPr="00153932" w:rsidRDefault="00153932" w:rsidP="00153932">
      <w:pPr>
        <w:numPr>
          <w:ilvl w:val="0"/>
          <w:numId w:val="19"/>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замечание;</w:t>
      </w:r>
    </w:p>
    <w:p w:rsidR="00153932" w:rsidRPr="00153932" w:rsidRDefault="00153932" w:rsidP="00153932">
      <w:pPr>
        <w:numPr>
          <w:ilvl w:val="0"/>
          <w:numId w:val="19"/>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выговор;</w:t>
      </w:r>
    </w:p>
    <w:p w:rsidR="00153932" w:rsidRPr="00153932" w:rsidRDefault="00153932" w:rsidP="00153932">
      <w:pPr>
        <w:numPr>
          <w:ilvl w:val="0"/>
          <w:numId w:val="19"/>
        </w:numPr>
        <w:tabs>
          <w:tab w:val="left" w:pos="567"/>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увольнение по соответствующим основаниям.</w:t>
      </w:r>
    </w:p>
    <w:p w:rsidR="00153932" w:rsidRPr="00153932" w:rsidRDefault="00153932" w:rsidP="00153932">
      <w:pPr>
        <w:numPr>
          <w:ilvl w:val="1"/>
          <w:numId w:val="2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Дополнительными основаниями для прекращения трудового договора педагогических работников (ст. 336 ТК РФ) являются:</w:t>
      </w:r>
    </w:p>
    <w:p w:rsidR="00153932" w:rsidRPr="00153932" w:rsidRDefault="00153932" w:rsidP="00153932">
      <w:pPr>
        <w:numPr>
          <w:ilvl w:val="0"/>
          <w:numId w:val="20"/>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повторное в течение одного года грубое нарушение Устава МДОБУ;</w:t>
      </w:r>
    </w:p>
    <w:p w:rsidR="00153932" w:rsidRPr="00153932" w:rsidRDefault="00153932" w:rsidP="00153932">
      <w:pPr>
        <w:numPr>
          <w:ilvl w:val="0"/>
          <w:numId w:val="20"/>
        </w:numPr>
        <w:tabs>
          <w:tab w:val="left" w:pos="426"/>
        </w:tabs>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применение, в том числе однократное, методов воспитания, связанных с физически и (или) психическим насилием над личностью воспитанника.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1"/>
          <w:numId w:val="27"/>
        </w:numPr>
        <w:spacing w:after="0" w:line="240" w:lineRule="auto"/>
        <w:jc w:val="both"/>
        <w:rPr>
          <w:rFonts w:ascii="Times New Roman" w:eastAsia="Times New Roman" w:hAnsi="Times New Roman" w:cs="Times New Roman"/>
          <w:bCs/>
          <w:sz w:val="26"/>
          <w:szCs w:val="26"/>
          <w:lang w:val="ru-RU" w:eastAsia="ru-RU"/>
        </w:rPr>
      </w:pPr>
      <w:r w:rsidRPr="00153932">
        <w:rPr>
          <w:rFonts w:ascii="Times New Roman" w:eastAsia="Times New Roman" w:hAnsi="Times New Roman" w:cs="Times New Roman"/>
          <w:sz w:val="26"/>
          <w:szCs w:val="26"/>
          <w:lang w:val="ru-RU" w:eastAsia="ru-RU"/>
        </w:rPr>
        <w:t xml:space="preserve">До применения </w:t>
      </w:r>
      <w:r w:rsidRPr="00153932">
        <w:rPr>
          <w:rFonts w:ascii="Times New Roman" w:eastAsia="Times New Roman" w:hAnsi="Times New Roman" w:cs="Times New Roman"/>
          <w:bCs/>
          <w:sz w:val="26"/>
          <w:szCs w:val="26"/>
          <w:lang w:val="ru-RU" w:eastAsia="ru-RU"/>
        </w:rPr>
        <w:t>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153932" w:rsidRPr="00153932" w:rsidRDefault="00153932" w:rsidP="00153932">
      <w:pPr>
        <w:numPr>
          <w:ilvl w:val="1"/>
          <w:numId w:val="2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153932" w:rsidRPr="00153932" w:rsidRDefault="00153932" w:rsidP="00153932">
      <w:pPr>
        <w:numPr>
          <w:ilvl w:val="1"/>
          <w:numId w:val="2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За каждый дисциплинарный проступок может быть применено только одно дисциплинарное взыскание.</w:t>
      </w:r>
    </w:p>
    <w:p w:rsidR="00153932" w:rsidRPr="00153932" w:rsidRDefault="00153932" w:rsidP="00153932">
      <w:pPr>
        <w:numPr>
          <w:ilvl w:val="1"/>
          <w:numId w:val="2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Приказ руководителя МДОБУ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153932" w:rsidRPr="00153932" w:rsidRDefault="00153932" w:rsidP="00153932">
      <w:pPr>
        <w:numPr>
          <w:ilvl w:val="1"/>
          <w:numId w:val="2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153932" w:rsidRPr="00153932" w:rsidRDefault="00153932" w:rsidP="00153932">
      <w:pPr>
        <w:numPr>
          <w:ilvl w:val="1"/>
          <w:numId w:val="2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Руководитель МДОБУ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профкома МДОБУ.</w:t>
      </w:r>
    </w:p>
    <w:p w:rsidR="00153932" w:rsidRPr="00153932" w:rsidRDefault="00153932" w:rsidP="00153932">
      <w:pPr>
        <w:numPr>
          <w:ilvl w:val="1"/>
          <w:numId w:val="2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Увольнение по инициативе работодателя в соответствии с пунктами 2,3 и 5 ст. 81 ТК РФ председателей и заместителей председателей профкома допускается только с предварительного согласия вышестоящего профсоюзного органа.</w:t>
      </w:r>
    </w:p>
    <w:p w:rsidR="00153932" w:rsidRPr="00153932" w:rsidRDefault="00153932" w:rsidP="00153932">
      <w:pPr>
        <w:numPr>
          <w:ilvl w:val="1"/>
          <w:numId w:val="27"/>
        </w:num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Работники обязаны в своей повседневной работе соблюдать порядок, установленный настоящими правилами.</w:t>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2</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eastAsia="ru-RU"/>
        </w:rPr>
        <w:t>e</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mail</w:t>
      </w:r>
      <w:r w:rsidRPr="00153932">
        <w:rPr>
          <w:rFonts w:ascii="Times New Roman" w:eastAsia="Times New Roman" w:hAnsi="Times New Roman" w:cs="Times New Roman"/>
          <w:sz w:val="26"/>
          <w:szCs w:val="26"/>
          <w:lang w:val="ru-RU" w:eastAsia="ru-RU"/>
        </w:rPr>
        <w:t xml:space="preserve">: </w:t>
      </w:r>
      <w:r w:rsidRPr="00153932">
        <w:rPr>
          <w:rFonts w:ascii="Times New Roman" w:eastAsia="Times New Roman" w:hAnsi="Times New Roman" w:cs="Times New Roman"/>
          <w:sz w:val="26"/>
          <w:szCs w:val="26"/>
          <w:lang w:eastAsia="ru-RU"/>
        </w:rPr>
        <w:t>dou</w:t>
      </w:r>
      <w:r w:rsidRPr="00153932">
        <w:rPr>
          <w:rFonts w:ascii="Times New Roman" w:eastAsia="Times New Roman" w:hAnsi="Times New Roman" w:cs="Times New Roman"/>
          <w:sz w:val="26"/>
          <w:szCs w:val="26"/>
          <w:lang w:val="ru-RU" w:eastAsia="ru-RU"/>
        </w:rPr>
        <w:t>32@</w:t>
      </w:r>
      <w:r w:rsidRPr="00153932">
        <w:rPr>
          <w:rFonts w:ascii="Times New Roman" w:eastAsia="Times New Roman" w:hAnsi="Times New Roman" w:cs="Times New Roman"/>
          <w:sz w:val="26"/>
          <w:szCs w:val="26"/>
          <w:lang w:eastAsia="ru-RU"/>
        </w:rPr>
        <w:t>edu</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sochi</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ru</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СОГЛАСОВАНО                             </w:t>
      </w:r>
      <w:r w:rsidRPr="00153932">
        <w:rPr>
          <w:rFonts w:ascii="Times New Roman" w:eastAsia="Times New Roman" w:hAnsi="Times New Roman" w:cs="Times New Roman"/>
          <w:sz w:val="26"/>
          <w:szCs w:val="26"/>
          <w:lang w:val="ru-RU" w:eastAsia="ru-RU"/>
        </w:rPr>
        <w:tab/>
        <w:t xml:space="preserve">                             УТВЕРЖДАЮ</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Председатель ПК                                      </w:t>
      </w:r>
      <w:r w:rsidRPr="00153932">
        <w:rPr>
          <w:rFonts w:ascii="Times New Roman" w:eastAsia="Times New Roman" w:hAnsi="Times New Roman" w:cs="Times New Roman"/>
          <w:sz w:val="26"/>
          <w:szCs w:val="26"/>
          <w:lang w:val="ru-RU" w:eastAsia="ru-RU"/>
        </w:rPr>
        <w:tab/>
        <w:t>Заведующая________ Н.Ю.Кислицына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________  Подолина С.И.                           </w:t>
      </w:r>
      <w:r w:rsidRPr="00153932">
        <w:rPr>
          <w:rFonts w:ascii="Times New Roman" w:eastAsia="Times New Roman" w:hAnsi="Times New Roman" w:cs="Times New Roman"/>
          <w:sz w:val="26"/>
          <w:szCs w:val="26"/>
          <w:lang w:val="ru-RU" w:eastAsia="ru-RU"/>
        </w:rPr>
        <w:tab/>
        <w:t>«     » ________________ 2014г.</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48"/>
          <w:szCs w:val="4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8"/>
          <w:szCs w:val="48"/>
          <w:lang w:val="ru-RU" w:eastAsia="ru-RU"/>
        </w:rPr>
      </w:pPr>
      <w:r w:rsidRPr="00153932">
        <w:rPr>
          <w:rFonts w:ascii="Times New Roman" w:eastAsia="Times New Roman" w:hAnsi="Times New Roman" w:cs="Times New Roman"/>
          <w:b/>
          <w:sz w:val="48"/>
          <w:szCs w:val="48"/>
          <w:lang w:val="ru-RU" w:eastAsia="ru-RU"/>
        </w:rPr>
        <w:t>П О Л О Ж Е Н И Е</w:t>
      </w:r>
    </w:p>
    <w:p w:rsidR="00153932" w:rsidRPr="00153932" w:rsidRDefault="00153932" w:rsidP="00153932">
      <w:pPr>
        <w:spacing w:after="0" w:line="240" w:lineRule="auto"/>
        <w:jc w:val="center"/>
        <w:rPr>
          <w:rFonts w:ascii="Times New Roman" w:eastAsia="Times New Roman" w:hAnsi="Times New Roman" w:cs="Times New Roman"/>
          <w:b/>
          <w:sz w:val="48"/>
          <w:szCs w:val="4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8"/>
          <w:szCs w:val="48"/>
          <w:lang w:val="ru-RU" w:eastAsia="ru-RU"/>
        </w:rPr>
      </w:pPr>
      <w:r w:rsidRPr="00153932">
        <w:rPr>
          <w:rFonts w:ascii="Times New Roman" w:eastAsia="Times New Roman" w:hAnsi="Times New Roman" w:cs="Times New Roman"/>
          <w:b/>
          <w:sz w:val="48"/>
          <w:szCs w:val="48"/>
          <w:lang w:val="ru-RU" w:eastAsia="ru-RU"/>
        </w:rPr>
        <w:t>ОБ  ОПЛАТЕ  ТРУДА</w:t>
      </w: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г.Сочи</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 xml:space="preserve">  1. ОБЩИЕ ПОЛОЖЕНИЯ</w:t>
      </w:r>
    </w:p>
    <w:p w:rsidR="00153932" w:rsidRPr="00153932" w:rsidRDefault="00153932" w:rsidP="00153932">
      <w:pPr>
        <w:spacing w:after="0"/>
        <w:jc w:val="center"/>
        <w:rPr>
          <w:rFonts w:ascii="Times New Roman" w:eastAsia="Times New Roman" w:hAnsi="Times New Roman" w:cs="Times New Roman"/>
          <w:sz w:val="26"/>
          <w:szCs w:val="26"/>
          <w:lang w:val="ru-RU" w:eastAsia="ru-RU"/>
        </w:rPr>
      </w:pP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1.1. Настоящее Положение об оплате труда работников муниципального дошкольного образовательного бюджетного учреждения разработано в соответствии с Трудовым кодексом Российской Федерации, нормативными правовыми актами Российской Федерации, законом Краснодарского края от 11 ноября 2008 года № 1572-КЗ «Об оплате труда работников государственных учреждений Краснодарского края», постановлением Главы города Сочи от 23.12.2008 г. № 1280 «О введении новых систем оплаты труда работников муниципальных учреждений города Сочи» и Постановлением Главы города Сочи от 02.02.2009 года № 38 в целях совершенствования оплаты труда работников МДОБУ № 32, материальной заинтересованности в повышении эффективности и результативности труда.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Настоящее Положение вводится в действие  с 02 сентября 2013 года.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1.2. Система оплаты труда работников муниципального дошкольного образовательного бюджетного учреждения детского сада № 32, включающая размеры окладов (должностных окладов), ставок заработной платы, выплаты компенсационного и стимулирующего характера, устанавливается коллективным договором, локальными нормативными актами в соответствии с действующим законодательством Российской Федерации, а также настоящим Положением об оплате труда работников.</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1.3. Положение включает в себя: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 минимальные размеры окладов (должностных окладов), ставок заработной платы;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порядок, условия установления и размеры выплат стимулирующего характера;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условия оплаты труда руководителей.</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1.4. Оплата труда работников МДОБУ устанавливается с учётом:</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единого тарифно-квалификационного справочника работ и профессий рабочих;</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единого квалификационного справочника должностей руководителей, специалистов и служащих;</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государственных гарантий по оплате труда;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минимальных окладов (должностных окладов), ставок заработной платы по профессиональным квалификационным группам;</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передачи видов выплат компенсационного характера в муниципальных бюджетных учреждениях;</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перечня видов выплат стимулирующего характера в муниципальных бюджетных организациях;</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рекомендаций Российской трёхсторонней комиссии по регулированию социально-трудовых отношений;</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ab/>
        <w:t>- согласования с профсоюзной организацией работников.</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1.7. Заработная плата предельными размерами не ограничивается.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1.8. Месячная заработная плата работников учреждений, отработавших норму рабочего времени и выполнивших норму труда (трудовые обязанности), не может быть ниже утверждённого на краевом уровне минимального размера оплаты труда.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1.9. Заработная плата работников учреждений (без учёта премий и иных стимулирующих выплат), устанавливаемая в соответствии с локальными нормативными  актами МДОБУ, которые разрабатываются на основе настоящего Положения, не может быть меньше заработной платы (без учёта премий и иных стимулирующих выплат), выплачиваемых на основе тарифной сетки по оплате труда работников муниципальных бюджетных учреждений на 1 декабря 2008 года, при условии сохранения объёма должностных обязанностей работников и выполнения ими работ той же квалификации.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На основе настоящего Положения МДОБУ разрабатывают положение об оплате труда, не противоречащее настоящему Положению и действующему законодательству в сфере труда.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1.10. Оплата труда работников МДОБУ производится в пределах фонда оплаты труда, утверждённого в бюджетной смете учреждения на соответствующий финансовый год.</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1.11. Объём бюджетных ассигнований на обеспечение  выполнения функций учреждения, в части оплаты труда работников, предусматриваемый соответствующим  главным распорядителем средств бюджета, может быть уменьшен только при условии уменьшения объёма предоставляемых ими муниципальных услуг.</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При оптимизации штатного расписания и сохранении сетевых показателей фонд оплаты труда не уменьшается.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2. ПОРЯДОК И УСЛОВИЯ ОПЛАТЫ ТРУДА</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xml:space="preserve">2.1. Минимальные размеры окладов (должностных окладов), ставок заработной платы работников определяются руководителем учреждения на основе требований к профессиональной подготовке и уровню квалификации, которые </w:t>
      </w:r>
      <w:r w:rsidRPr="00153932">
        <w:rPr>
          <w:rFonts w:ascii="Times New Roman" w:eastAsia="Times New Roman" w:hAnsi="Times New Roman" w:cs="Times New Roman"/>
          <w:sz w:val="26"/>
          <w:szCs w:val="26"/>
          <w:lang w:val="ru-RU" w:eastAsia="ru-RU"/>
        </w:rPr>
        <w:lastRenderedPageBreak/>
        <w:t>необходимы для осуществления соответствующей профессиональной деятельности (профессиональных квалификационных групп с учётом сложности и объёма выполняемой работы).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xml:space="preserve">На основе расчётов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учётом коэффициентов по профессиональным квалификационным уровням. Применение коэффициентов по профессиональным квалификационным уровням к минимальному окладу (должностному окладу), ставке заработной платы, установленных по профессиональной квалификационной группе, образует новый оклад. Минимальные размеры окладов (должностных окладов), ставок заработной платы по профессиональным квалификационным группам и размеры повышающих коэффициентов к минимальным размерам окладов (должностных окладов), ставкам заработной платы отражены в Приложении № 1 к настоящему Положению.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Оплата труда медицинских и других работников, не относящихся к сфере образования, осуществляется в соответствии с отраслевыми условиями оплаты труда, установленными в городе Сочи.</w:t>
      </w:r>
      <w:r w:rsidRPr="00153932">
        <w:rPr>
          <w:rFonts w:ascii="Times New Roman" w:eastAsia="Times New Roman" w:hAnsi="Times New Roman" w:cs="Times New Roman"/>
          <w:sz w:val="26"/>
          <w:szCs w:val="26"/>
          <w:lang w:val="ru-RU" w:eastAsia="ru-RU"/>
        </w:rPr>
        <w:tab/>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Компенсационные и стимулирующие выплаты указанным работникам производятся по условиям оплаты труда учреждений, в которых они работают.</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2.2. Установление окладов работникам, должности которых не включены в пункты 2.1 настоящего Положения, производится в соответствии  с профессиональными квалификационными группами общих профессий рабочих и профессиональными квалификационными группами общеотраслевых должностей руководителей, специалистов и служащих учреждений, утверждёнными правовыми актами города Сочи.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2.3.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с учётом особенностей их труда определяется в соответствии с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xml:space="preserve">2.4. Порядок начисления заработной платы педагогическим работникам МДОБУ устанавливается в соответствии с Приложением № 2 к настоящему Положению.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2.5. Порядок и условия почасовой оплаты труда работников МДОБУ устанавливаются в соответствии с Приложением № 3 к настоящему Положению.</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2.6. Перечень должностей, время работы которых засчитывается в педагогический стаж работников образования, отражены в Приложении № 4 к настоящему Положению.</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3. ПОРЯДОК И УСЛОВИЯ УСТАНОВЛЕНИЯ</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lastRenderedPageBreak/>
        <w:t>ВЫПЛАТ СТИМУЛИРУЮЩЕГО ХАРАКТЕРА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3.1. Положением об оплате и стимулировании труда работников МДОБУ могут устанавливаться работникам повышающие коэффициенты к окладу (должностному окладу), ставки заработной платы в пределах фонда оплаты труда: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повышающий коэффициент к окладу (должностному окладу), ставке заработной платы за квалификационную категорию;</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персональный повышающий коэффициент к окладу (должностному окладу), ставке заработной платы;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повышающий коэффициент к окладу (должностному окладу), ставке заработной платы за учёную степень, почётное звание.</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Размер выплат по повышающему коэффициенту к окладу (должностному окладу), ставке заработной платы определяется путём умножения оклада работника на повышающий коэффициент.</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Повышающие коэффициенты к окладу (должностному окладу), ставке заработной платы устанавливаются на определённый период времени в течение соответствующего календарного года, за исключением повышающих коэффициентов за квалификационную категорию.</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путём повышения профессиональной квалификации и компетентности.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Размеры повышающего коэффициента: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- 0,15 – при наличии высшей квалификационной категории;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- 0,10 – при наличии первой квалификационной категории;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- 0,05 – при наличии второй квалификационной категории.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3.3. Персональный повышающий коэффициент к окладу (должностному окладу), ставке заработной платы может быть установлен работнику с учётом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Размер повышающего коэффициента – до 3,0.</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3.4. Повышающий коэффициент к окладу (должностному окладу), ставке заработной платы устанавливается работникам, которым присвоено почётное звание, при соответствии почётного звания, учёной степени профилю педагогической деятельности или преподаваемых дисциплин.</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Размеры повышающего коэффициента: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ab/>
        <w:t>- 0,075 – за почётное звание «Заслуженный учитель», «народный учитель»</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3.5. Положением об оплате труда и стимулировании труда работников МДОБУ может быть предусмотрено установление работникам стимулирующих надбавок к окладу (должностному окладу), ставке заработной платы:</w:t>
      </w:r>
      <w:r w:rsidRPr="00153932">
        <w:rPr>
          <w:rFonts w:ascii="Times New Roman" w:eastAsia="Times New Roman" w:hAnsi="Times New Roman" w:cs="Times New Roman"/>
          <w:sz w:val="26"/>
          <w:szCs w:val="26"/>
          <w:lang w:val="ru-RU" w:eastAsia="ru-RU"/>
        </w:rPr>
        <w:tab/>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стимулирующая надбавка за интенсивность и высокие результаты работы;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стимулирующая надбавка за выслугу лет.</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Установление стимулирующих надбавок осуществляется по решению руководителя МДОБУ в пределах бюджетных ассигнований на оплату труда работников МДОУ, а также средств от предпринимательской и иной приносящей доход деятельности, направленных на оплату труда.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3.6. Стимулирующую надбавку за интенсивность и высокие результаты работы работникам МДОБУ установить:</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стабильно высокие  показатели результативности работы, высокие академические и творческие достижения;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разработку и внедрение новых эффективных программ, методик, форм (обучения, организации и управления учебным процессом), создание экспериментальных площадок, применение к работе достижений науки, передовых методов труда, высокие достижения в работе;</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выполнение особо важных или срочных работ (на срок их проведения);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сложность и напряжённость выполняемой работы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выполнение работ, не входящих в круг должностных обязанностей.</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Размер стимулирующей надбавки устанавливается как в абсолютном значении, так и в процентном отношении к окладу (должностному окладу) ставке заработной платы, по одному или нескольким основаниям. Размер указанной надбавки устанавливается до 200%. Стимулирующая надбавка устанавливается сроком не более 1 года, по истечении которого может быть сохранена или отменена.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3.7. 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учреждениях образования, в пределах фонда оплаты труда.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Размеры (в процентах от оклада):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при выслуге лет от 1 до 5 лет – 5 %;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при выслуге лет от 5 до 10 лет – 10 %;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-при выслуге лет  свыше 10 лет  - 15 %.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3.8. Выплаты стимулирующего характера, за исключением выплат, предусмотренных подпунктами 3.3, 3.5 и 3.6 настоящего Положения, устанавливаются пропорционально объёму педагогической нагрузки (педагогической работы).</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4. ПОРЯДОК И УСЛОВИЯ УСТАНОВЛЕНИЯ</w:t>
      </w:r>
      <w:r w:rsidRPr="00153932">
        <w:rPr>
          <w:rFonts w:ascii="Times New Roman" w:eastAsia="Times New Roman" w:hAnsi="Times New Roman" w:cs="Times New Roman"/>
          <w:b/>
          <w:sz w:val="26"/>
          <w:szCs w:val="26"/>
          <w:lang w:val="ru-RU" w:eastAsia="ru-RU"/>
        </w:rPr>
        <w:br/>
        <w:t>ВЫПЛАТ КОМПЕНСАЦИОННОГО ХАРАКТЕРА</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xml:space="preserve">4.1. Оплата труда работников МДОБУ, занятых на тяжёлых работах, работах с вредными, опасными и иными особыми условиями труда, производится в повышенном размере.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В этих целях работникам могут быть осуществлены следующие выплаты компенсационного характера: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работу на тяжёлых (особо тяжёлых) работах, работах с вредными )особо вредными) и (или) опасными (особо опасными) условиями  труда;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совмещение профессий (должностей);</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расширение зон обслуживания;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специфику работы педагогических и других работников МДОБУ;</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работу в ночное время;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 работу в выходные и праздничные дни;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-за сверхурочную работу.</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4.2. Выплаты работникам, занятым на тяжёлых работах, работах с вредными и (или) опасными условиями труда  - устанавливаются в соответствии со статьёй 147 Трудового кодекса Российской Федерации: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работникам, занятым на тяжёлых работах, работах с вредными и (или) опасными и иными условиями труда – до 12 %;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при проведении аттестации рабочих мест – до 12 %.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Если по итогам аттестации рабочее место признаётся безопасным, то указанная выплата не устанавливается.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4.3. Доплата за совмещение профессий (должностей) устанавливается работнику при совмещении им профессий (должностей). Размер оплаты и срок, на который она устанавливается, устанавливается по соглашению сторон трудового договора с учётом содержания и (или) объёма дополнительной работы.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r w:rsidRPr="00153932">
        <w:rPr>
          <w:rFonts w:ascii="Times New Roman" w:eastAsia="Times New Roman" w:hAnsi="Times New Roman" w:cs="Times New Roman"/>
          <w:sz w:val="26"/>
          <w:szCs w:val="26"/>
          <w:lang w:val="ru-RU" w:eastAsia="ru-RU"/>
        </w:rPr>
        <w:tab/>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4.5. Доплата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работнику в случае увеличения установленного ему объёма работы или возложения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ab/>
        <w:t>4.6. Выплаты за специфику работы педагогическим и другим работникам МДОБУ</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устанавливаются к окладу (должностному окладу), ставке заработной платы в соответствии с Приложением  № 6 к настоящему Положению.</w:t>
      </w:r>
      <w:r w:rsidRPr="00153932">
        <w:rPr>
          <w:rFonts w:ascii="Times New Roman" w:eastAsia="Times New Roman" w:hAnsi="Times New Roman" w:cs="Times New Roman"/>
          <w:sz w:val="26"/>
          <w:szCs w:val="26"/>
          <w:lang w:val="ru-RU" w:eastAsia="ru-RU"/>
        </w:rPr>
        <w:tab/>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Применение выплат за специфику работы не образует новый оклад и не учитывается при исчислении иных компенсационных и стимулирующих выплат.</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4.7. Доплата за работу в ночное время производится работникам за каждый час работы в ночное время. Ночным считается время с 22 часов вечера до 6 часов утра.  Минимальные размеры повышения оплаты труда за работу в ночное время устанавливаются в соответствии с Трудовым кодексом Российской Федерации.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учётом мнения представительного органа работников, трудовым договором.</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4.8.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Размер доплаты составляет:</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4.9.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статьёй 152 Трудового кодекса Российской Федерации.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4.10. Выплаты компенсационного характера, размеры и условия их выплаты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4.11. Размеры и условия осуществления выплат компенсационного характера конкретизируются в трудовых договорах работников.</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xml:space="preserve">4.12. Выплаты компенсационного характера устанавливаются к окладу (должностному окладу), ставке заработной платы работников без учёта применения повышающих коэффициентов к окладу (за исключением коэффициентов по профессиональным квалификационным уровням) и </w:t>
      </w:r>
      <w:r w:rsidRPr="00153932">
        <w:rPr>
          <w:rFonts w:ascii="Times New Roman" w:eastAsia="Times New Roman" w:hAnsi="Times New Roman" w:cs="Times New Roman"/>
          <w:sz w:val="26"/>
          <w:szCs w:val="26"/>
          <w:lang w:val="ru-RU" w:eastAsia="ru-RU"/>
        </w:rPr>
        <w:lastRenderedPageBreak/>
        <w:t>стимулирующих выплат пропорционально установленной нагрузке (педагогической работе).</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5. ПОРЯДОК И УСЛОВИЯ ПРЕМИРОВАНИЯ</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РАБОТНИКОВ УЧРЕЖДЕНИЯ</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5.1. В целях поощрения работников за выполненную работу в соответствии с Перечнем видов выплат стимулирующего характера в МДОБУ могут быть установлены премии: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премия по итогам работы (за месяц, квартал, полугодие, год);</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премия за качество выполняемых работ;</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премия за интенсивность и высокие результаты работы.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заместителей руководителя, подчинённых руководителю непосредственно;</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руководителей структурных подразделений учреждения и иных работников, подчинённых заместителям руководителя - по представлению  заместителей руководителя учреждения;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других работников, занятых в структурных подразделениях учреждения на основании представления руководителя соответствующих структурных подразделений учреждения.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5.2. Премии по итогам работы (за месяц, квартал, полугодие, год) выплачивается с целью поощрения работников за общие результаты труда по итогам работы.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При премировании учитывается: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успешное и добросовестное исполнение работником своих должностных обязанностей в соответствующем периоде;</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инициатива, творчество и применение в работе современных форм и методов организации труда;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проведение качественной подготовки и проведения мероприятий, связанных с уставной деятельностью учреждения;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выполнение порученной работы, связанной с обеспечением рабочего процесса или уставной деятельности учреждения;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качественная подготовка и своевременная сдача отчётности;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участие в течение месяца в выполнении важных работ, мероприятий.</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Премия по итогам работы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ограничена.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ab/>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5.3. Премия за качество выполняемых работ выплачивается работникам единовременно в размере до 5 окладов при: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поощрении Президентом Российской Федерации, Правительством Российской Федерации, главой администрации (губернатором) Краснодарского края;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присвоении почётных званий Российской Федерации и Краснодарского края, награждении знаками отличия Российской Федерации;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награждении орденами и медалями Российской Федерации и Краснодарского края;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награждении Почётной грамотой Министерства образования и науки Российской Федерации, главы администрации (губернатора) Краснодарского края.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5.4. Премия за интенсивность и высокие результаты работы выплачивается работникам единовременно за интенсивность и высокие результаты работы.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 При премировании учитывается: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выплаты за высокие показатели результативности;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выплаты за разработку, внедрение и применение в работе передовых методов труда, достижений науки;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выплаты за выполнение особо важных или срочных работ (на срок их проведения);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выплаты за сложность, напряженность и специфику выполняемой работы;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другие выплаты.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не ограничена.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5.5.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6. МАТЕРИАЛЬНАЯ ПОМОЩЬ</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6.1. Из фонда оплаты труда учреждения работникам может быть выплачена материальная помощь. Размеры и условия выплаты материальной помощи устанавливаются коллективным договором, соглашениями, локальными нормативными актами учреждения.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ab/>
        <w:t>6.2. Решение о выплате материальной помощи и её конкретных размерах принимает руководитель учреждения на основании письменного заявления работника.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7. ОПЛАТА ТРУДА РУКОВОДИТЕЛЯ УЧРЕЖДЕНИЯ,</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ЗАМЕСТИТЕЛЕЙ РУКОВОДИТЕЛЯ</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7.1. Заработная плата руководителя МДОБУ и его заместителей состоит из должностного оклада, выплат компенсационного и стимулирующего характера.</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7.2. Должностной оклад руководителя учреждения определяется трудовым договором, исходя из средней заработной платы работников, относимых к основному персоналу возглавляемого им учреждения, и составляет до 5 размеров указанной средней заработной платы.</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7.3. Порядок исчисления размера средней заработной платы для определения должностного оклада руководителя МДОБУ (далее Порядок) определяет правила исчисления средней заработной платы для определения размера должностного оклада руководителя муниципального учреждения города Сочи (Приложение № 7)</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7.4. Должностные оклады заместителей руководителя учреждения устанавливаются на 10-30 % ниже должностного оклада руководителя.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7.5. С учётом условий труда руководителю учреждения, его заместителям устанавливаются выплаты компенсационного характера, предусмотренные разделом 4 настоящего Положения.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7.6. Премирование руководителя осуществляется с учётом результатов деятельности учреждения в соответствии с учётом результатов деятельности учреждения в соответствии с критериями оценки и показателями эффективности работы учреждения, установленными главным распорядителем средств, в ведении которого находится учреждение.</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Премирование руководителей может осуществляться за счёт лимитов бюджетных средств, централизуемых главными распорядителями бюджетных средств в размере до 5 %.</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Размеры премирования руководителя, порядок и критерии премиальных выплат ежегодно устанавливаются главным распорядителем средств и указываются в дополнительном соглашении к трудовому договору руководителя учреждения.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8. ШТАТНОЕ РАСПИСАНИЕ</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b/>
          <w:sz w:val="26"/>
          <w:szCs w:val="26"/>
          <w:lang w:val="ru-RU" w:eastAsia="ru-RU"/>
        </w:rPr>
        <w:tab/>
      </w:r>
      <w:r w:rsidRPr="00153932">
        <w:rPr>
          <w:rFonts w:ascii="Times New Roman" w:eastAsia="Times New Roman" w:hAnsi="Times New Roman" w:cs="Times New Roman"/>
          <w:sz w:val="26"/>
          <w:szCs w:val="26"/>
          <w:lang w:val="ru-RU" w:eastAsia="ru-RU"/>
        </w:rPr>
        <w:t>8.1. Штатное расписание МДОУ формируется на 01 января финансового года и утверждается руководителем учреждения, в пределах выделенного фонда оплаты труда и согласовывается с управлением по образованию и науке.</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xml:space="preserve">8.2. Внесение изменений в штатное расписание производится в случае изменения сетевых показателей или специфики деятельности учреждения на </w:t>
      </w:r>
      <w:r w:rsidRPr="00153932">
        <w:rPr>
          <w:rFonts w:ascii="Times New Roman" w:eastAsia="Times New Roman" w:hAnsi="Times New Roman" w:cs="Times New Roman"/>
          <w:sz w:val="26"/>
          <w:szCs w:val="26"/>
          <w:lang w:val="ru-RU" w:eastAsia="ru-RU"/>
        </w:rPr>
        <w:lastRenderedPageBreak/>
        <w:t>основании приказа руководителя учреждения и согласования управления по образованию и науке.</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8.3. Штатное расписание по видам персонала составляется по всем структурным подразделениям (прачечная, пищеблок и т.п.) в соответствии с Уставом учреждения.</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8.4.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8.5. Численный состав работников учреждения должен быть достаточным для гарантированного выполнения его функций, задач и объёмов работ, установленных учредителем.</w:t>
      </w:r>
      <w:r w:rsidRPr="00153932">
        <w:rPr>
          <w:rFonts w:ascii="Times New Roman" w:eastAsia="Times New Roman" w:hAnsi="Times New Roman" w:cs="Times New Roman"/>
          <w:sz w:val="26"/>
          <w:szCs w:val="26"/>
          <w:lang w:val="ru-RU" w:eastAsia="ru-RU"/>
        </w:rPr>
        <w:br/>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3</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детский сад № 32 г.Сочи</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xml:space="preserve">354068, г.Сочи, ул. Донская 96а, тел.факс: 8-8622 55-37-17, </w:t>
      </w:r>
    </w:p>
    <w:p w:rsidR="00153932" w:rsidRPr="00153932" w:rsidRDefault="00153932" w:rsidP="00153932">
      <w:pPr>
        <w:spacing w:after="0" w:line="240" w:lineRule="auto"/>
        <w:jc w:val="center"/>
        <w:rPr>
          <w:rFonts w:ascii="Times New Roman" w:eastAsia="Times New Roman" w:hAnsi="Times New Roman" w:cs="Times New Roman"/>
          <w:color w:val="0000FF"/>
          <w:sz w:val="26"/>
          <w:szCs w:val="26"/>
          <w:u w:val="single"/>
          <w:lang w:val="ru-RU" w:eastAsia="ru-RU"/>
        </w:rPr>
      </w:pPr>
      <w:r w:rsidRPr="00153932">
        <w:rPr>
          <w:rFonts w:ascii="Times New Roman" w:eastAsia="Times New Roman" w:hAnsi="Times New Roman" w:cs="Times New Roman"/>
          <w:sz w:val="26"/>
          <w:szCs w:val="26"/>
          <w:lang w:eastAsia="ru-RU"/>
        </w:rPr>
        <w:t>email</w:t>
      </w:r>
      <w:r w:rsidRPr="00153932">
        <w:rPr>
          <w:rFonts w:ascii="Times New Roman" w:eastAsia="Times New Roman" w:hAnsi="Times New Roman" w:cs="Times New Roman"/>
          <w:sz w:val="26"/>
          <w:szCs w:val="26"/>
          <w:lang w:val="ru-RU" w:eastAsia="ru-RU"/>
        </w:rPr>
        <w:t xml:space="preserve">: </w:t>
      </w:r>
      <w:hyperlink r:id="rId8" w:history="1">
        <w:r w:rsidRPr="00153932">
          <w:rPr>
            <w:rFonts w:ascii="Times New Roman" w:eastAsia="Times New Roman" w:hAnsi="Times New Roman" w:cs="Times New Roman"/>
            <w:color w:val="0000FF"/>
            <w:sz w:val="26"/>
            <w:szCs w:val="26"/>
            <w:u w:val="single"/>
            <w:lang w:eastAsia="ru-RU"/>
          </w:rPr>
          <w:t>dou</w:t>
        </w:r>
        <w:r w:rsidRPr="00153932">
          <w:rPr>
            <w:rFonts w:ascii="Times New Roman" w:eastAsia="Times New Roman" w:hAnsi="Times New Roman" w:cs="Times New Roman"/>
            <w:color w:val="0000FF"/>
            <w:sz w:val="26"/>
            <w:szCs w:val="26"/>
            <w:u w:val="single"/>
            <w:lang w:val="ru-RU" w:eastAsia="ru-RU"/>
          </w:rPr>
          <w:t>32@</w:t>
        </w:r>
        <w:r w:rsidRPr="00153932">
          <w:rPr>
            <w:rFonts w:ascii="Times New Roman" w:eastAsia="Times New Roman" w:hAnsi="Times New Roman" w:cs="Times New Roman"/>
            <w:color w:val="0000FF"/>
            <w:sz w:val="26"/>
            <w:szCs w:val="26"/>
            <w:u w:val="single"/>
            <w:lang w:eastAsia="ru-RU"/>
          </w:rPr>
          <w:t>edu</w:t>
        </w:r>
        <w:r w:rsidRPr="00153932">
          <w:rPr>
            <w:rFonts w:ascii="Times New Roman" w:eastAsia="Times New Roman" w:hAnsi="Times New Roman" w:cs="Times New Roman"/>
            <w:color w:val="0000FF"/>
            <w:sz w:val="26"/>
            <w:szCs w:val="26"/>
            <w:u w:val="single"/>
            <w:lang w:val="ru-RU" w:eastAsia="ru-RU"/>
          </w:rPr>
          <w:t>.</w:t>
        </w:r>
        <w:r w:rsidRPr="00153932">
          <w:rPr>
            <w:rFonts w:ascii="Times New Roman" w:eastAsia="Times New Roman" w:hAnsi="Times New Roman" w:cs="Times New Roman"/>
            <w:color w:val="0000FF"/>
            <w:sz w:val="26"/>
            <w:szCs w:val="26"/>
            <w:u w:val="single"/>
            <w:lang w:eastAsia="ru-RU"/>
          </w:rPr>
          <w:t>sochi</w:t>
        </w:r>
        <w:r w:rsidRPr="00153932">
          <w:rPr>
            <w:rFonts w:ascii="Times New Roman" w:eastAsia="Times New Roman" w:hAnsi="Times New Roman" w:cs="Times New Roman"/>
            <w:color w:val="0000FF"/>
            <w:sz w:val="26"/>
            <w:szCs w:val="26"/>
            <w:u w:val="single"/>
            <w:lang w:val="ru-RU" w:eastAsia="ru-RU"/>
          </w:rPr>
          <w:t>.</w:t>
        </w:r>
        <w:r w:rsidRPr="00153932">
          <w:rPr>
            <w:rFonts w:ascii="Times New Roman" w:eastAsia="Times New Roman" w:hAnsi="Times New Roman" w:cs="Times New Roman"/>
            <w:color w:val="0000FF"/>
            <w:sz w:val="26"/>
            <w:szCs w:val="26"/>
            <w:u w:val="single"/>
            <w:lang w:eastAsia="ru-RU"/>
          </w:rPr>
          <w:t>ru</w:t>
        </w:r>
      </w:hyperlink>
    </w:p>
    <w:p w:rsidR="00153932" w:rsidRPr="00153932" w:rsidRDefault="00153932" w:rsidP="00153932">
      <w:pPr>
        <w:spacing w:after="0" w:line="240" w:lineRule="auto"/>
        <w:jc w:val="center"/>
        <w:rPr>
          <w:rFonts w:ascii="Times New Roman" w:eastAsia="Times New Roman" w:hAnsi="Times New Roman" w:cs="Times New Roman"/>
          <w:color w:val="0000FF"/>
          <w:sz w:val="24"/>
          <w:szCs w:val="24"/>
          <w:u w:val="single"/>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bl>
      <w:tblPr>
        <w:tblW w:w="0" w:type="auto"/>
        <w:tblLook w:val="04A0" w:firstRow="1" w:lastRow="0" w:firstColumn="1" w:lastColumn="0" w:noHBand="0" w:noVBand="1"/>
      </w:tblPr>
      <w:tblGrid>
        <w:gridCol w:w="5247"/>
        <w:gridCol w:w="4324"/>
      </w:tblGrid>
      <w:tr w:rsidR="00153932" w:rsidRPr="00153932" w:rsidTr="0054433B">
        <w:tc>
          <w:tcPr>
            <w:tcW w:w="5637" w:type="dxa"/>
            <w:shd w:val="clear" w:color="auto" w:fill="auto"/>
          </w:tcPr>
          <w:p w:rsidR="00153932" w:rsidRPr="00153932" w:rsidRDefault="00153932" w:rsidP="00153932">
            <w:pPr>
              <w:spacing w:after="0" w:line="360" w:lineRule="auto"/>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СОГЛАСОВАНО</w:t>
            </w:r>
          </w:p>
          <w:p w:rsidR="00153932" w:rsidRPr="00153932" w:rsidRDefault="00153932" w:rsidP="00153932">
            <w:pPr>
              <w:spacing w:after="0" w:line="360" w:lineRule="auto"/>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Председатель ПК</w:t>
            </w:r>
          </w:p>
          <w:p w:rsidR="00153932" w:rsidRPr="00153932" w:rsidRDefault="00153932" w:rsidP="00153932">
            <w:pPr>
              <w:spacing w:after="0" w:line="360" w:lineRule="auto"/>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_____________ /С.И.Подолина/</w:t>
            </w:r>
          </w:p>
        </w:tc>
        <w:tc>
          <w:tcPr>
            <w:tcW w:w="4501" w:type="dxa"/>
            <w:shd w:val="clear" w:color="auto" w:fill="auto"/>
          </w:tcPr>
          <w:p w:rsidR="00153932" w:rsidRPr="00153932" w:rsidRDefault="00153932" w:rsidP="00153932">
            <w:pPr>
              <w:spacing w:after="0" w:line="360" w:lineRule="auto"/>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УТВЕРЖДАЮ</w:t>
            </w:r>
          </w:p>
          <w:p w:rsidR="00153932" w:rsidRPr="00153932" w:rsidRDefault="00153932" w:rsidP="00153932">
            <w:pPr>
              <w:spacing w:after="0" w:line="360" w:lineRule="auto"/>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Заведующая ______/Н.Ю.Кислицына/</w:t>
            </w:r>
          </w:p>
          <w:p w:rsidR="00153932" w:rsidRPr="00153932" w:rsidRDefault="00153932" w:rsidP="00153932">
            <w:pPr>
              <w:spacing w:after="0" w:line="360" w:lineRule="auto"/>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 _________ 2014 г.</w:t>
            </w:r>
          </w:p>
        </w:tc>
      </w:tr>
    </w:tbl>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                                                                                                                     </w:t>
      </w:r>
    </w:p>
    <w:p w:rsidR="00153932" w:rsidRPr="00153932" w:rsidRDefault="00153932" w:rsidP="00153932">
      <w:pPr>
        <w:spacing w:after="0" w:line="240" w:lineRule="auto"/>
        <w:rPr>
          <w:rFonts w:ascii="Times New Roman" w:eastAsia="Times New Roman" w:hAnsi="Times New Roman" w:cs="Times New Roman"/>
          <w:b/>
          <w:sz w:val="36"/>
          <w:szCs w:val="36"/>
          <w:lang w:val="ru-RU" w:eastAsia="ru-RU"/>
        </w:rPr>
      </w:pPr>
      <w:r w:rsidRPr="00153932">
        <w:rPr>
          <w:rFonts w:ascii="Times New Roman" w:eastAsia="Times New Roman" w:hAnsi="Times New Roman" w:cs="Times New Roman"/>
          <w:sz w:val="28"/>
          <w:szCs w:val="28"/>
          <w:lang w:val="ru-RU" w:eastAsia="ru-RU"/>
        </w:rPr>
        <w:t xml:space="preserve">               </w:t>
      </w: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ab/>
      </w: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ПОЛОЖЕНИЕ</w:t>
      </w: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о стимулирующих выплатах сотрудникам муниципального дошкольного образовательного бюджетного учреждения детского сада № 32 г.Сочи</w:t>
      </w: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с 01.09.2013 г.</w:t>
      </w: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г.Сочи</w:t>
      </w: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1. ОБЩИЕ ПОЛОЖЕНИЯ</w:t>
      </w:r>
    </w:p>
    <w:p w:rsidR="00153932" w:rsidRPr="00153932" w:rsidRDefault="00153932" w:rsidP="00153932">
      <w:pPr>
        <w:spacing w:after="0"/>
        <w:jc w:val="center"/>
        <w:rPr>
          <w:rFonts w:ascii="Times New Roman" w:eastAsia="Times New Roman" w:hAnsi="Times New Roman" w:cs="Times New Roman"/>
          <w:sz w:val="26"/>
          <w:szCs w:val="26"/>
          <w:lang w:val="ru-RU" w:eastAsia="ru-RU"/>
        </w:rPr>
      </w:pP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Положение вводится с целью усиления социально-экономической и правовой защиты работников МДОУ № 32 на основании Трудового кодекса Российской Федерации, закона Краснодарского края от 11.11.2008 г. № 1572-КЗ «Об оплате труда работников государственных учреждений Краснодарского края», решения Городского собрания г. Сочи от 09.12.2008г. № 316 «Об оплате труда работников муниципальных учреждений города Сочи», Постановления Главы города Сочи от 23 декабря 2008 г. «О введении новых систем оплаты труда работников муниципальных образовательных учреждений» и усиления материальной заинтересованности в повышении эффективности и результативности труда, постановления Главы города Сочи № 38 от 02.02.2009 г. «О введении новой системы оплаты труда работников муниципальных образовательных учреждений города Сочи».</w:t>
      </w:r>
    </w:p>
    <w:p w:rsidR="00153932" w:rsidRPr="00153932" w:rsidRDefault="00153932" w:rsidP="00153932">
      <w:pPr>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xml:space="preserve">Выплаты стимулирующего характера устанавливаются в процентном отношении и </w:t>
      </w:r>
      <w:r w:rsidRPr="00153932">
        <w:rPr>
          <w:rFonts w:ascii="Times New Roman" w:eastAsia="Times New Roman" w:hAnsi="Times New Roman" w:cs="Times New Roman"/>
          <w:b/>
          <w:sz w:val="26"/>
          <w:szCs w:val="26"/>
          <w:lang w:val="ru-RU" w:eastAsia="ru-RU"/>
        </w:rPr>
        <w:t xml:space="preserve">абсолютном </w:t>
      </w:r>
      <w:r w:rsidRPr="00153932">
        <w:rPr>
          <w:rFonts w:ascii="Times New Roman" w:eastAsia="Times New Roman" w:hAnsi="Times New Roman" w:cs="Times New Roman"/>
          <w:sz w:val="26"/>
          <w:szCs w:val="26"/>
          <w:lang w:val="ru-RU" w:eastAsia="ru-RU"/>
        </w:rPr>
        <w:t>значении к окладу, ставке заработной платы.</w:t>
      </w:r>
    </w:p>
    <w:p w:rsidR="00153932" w:rsidRPr="00153932" w:rsidRDefault="00153932" w:rsidP="00153932">
      <w:pPr>
        <w:spacing w:after="0"/>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6"/>
        <w:gridCol w:w="4641"/>
        <w:gridCol w:w="1438"/>
      </w:tblGrid>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b/>
                <w:i/>
                <w:sz w:val="28"/>
                <w:szCs w:val="28"/>
                <w:lang w:val="ru-RU" w:eastAsia="ru-RU"/>
              </w:rPr>
            </w:pPr>
            <w:r w:rsidRPr="00153932">
              <w:rPr>
                <w:rFonts w:ascii="Times New Roman" w:eastAsia="Times New Roman" w:hAnsi="Times New Roman" w:cs="Times New Roman"/>
                <w:b/>
                <w:i/>
                <w:sz w:val="28"/>
                <w:szCs w:val="28"/>
                <w:lang w:val="ru-RU" w:eastAsia="ru-RU"/>
              </w:rPr>
              <w:t>№</w:t>
            </w:r>
          </w:p>
          <w:p w:rsidR="00153932" w:rsidRPr="00153932" w:rsidRDefault="00153932" w:rsidP="00153932">
            <w:pPr>
              <w:spacing w:after="0" w:line="240" w:lineRule="auto"/>
              <w:jc w:val="center"/>
              <w:rPr>
                <w:rFonts w:ascii="Times New Roman" w:eastAsia="Times New Roman" w:hAnsi="Times New Roman" w:cs="Times New Roman"/>
                <w:b/>
                <w:i/>
                <w:sz w:val="28"/>
                <w:szCs w:val="28"/>
                <w:lang w:val="ru-RU" w:eastAsia="ru-RU"/>
              </w:rPr>
            </w:pPr>
            <w:r w:rsidRPr="00153932">
              <w:rPr>
                <w:rFonts w:ascii="Times New Roman" w:eastAsia="Times New Roman" w:hAnsi="Times New Roman" w:cs="Times New Roman"/>
                <w:b/>
                <w:i/>
                <w:sz w:val="28"/>
                <w:szCs w:val="28"/>
                <w:lang w:val="ru-RU" w:eastAsia="ru-RU"/>
              </w:rPr>
              <w:t>п/п</w:t>
            </w:r>
          </w:p>
        </w:tc>
        <w:tc>
          <w:tcPr>
            <w:tcW w:w="2795" w:type="dxa"/>
          </w:tcPr>
          <w:p w:rsidR="00153932" w:rsidRPr="00153932" w:rsidRDefault="00153932" w:rsidP="00153932">
            <w:pPr>
              <w:spacing w:after="0" w:line="240" w:lineRule="auto"/>
              <w:jc w:val="center"/>
              <w:rPr>
                <w:rFonts w:ascii="Times New Roman" w:eastAsia="Times New Roman" w:hAnsi="Times New Roman" w:cs="Times New Roman"/>
                <w:b/>
                <w:i/>
                <w:sz w:val="28"/>
                <w:szCs w:val="28"/>
                <w:lang w:val="ru-RU" w:eastAsia="ru-RU"/>
              </w:rPr>
            </w:pPr>
            <w:r w:rsidRPr="00153932">
              <w:rPr>
                <w:rFonts w:ascii="Times New Roman" w:eastAsia="Times New Roman" w:hAnsi="Times New Roman" w:cs="Times New Roman"/>
                <w:b/>
                <w:i/>
                <w:sz w:val="28"/>
                <w:szCs w:val="28"/>
                <w:lang w:val="ru-RU" w:eastAsia="ru-RU"/>
              </w:rPr>
              <w:t xml:space="preserve">Должность  </w:t>
            </w:r>
          </w:p>
        </w:tc>
        <w:tc>
          <w:tcPr>
            <w:tcW w:w="4732" w:type="dxa"/>
          </w:tcPr>
          <w:p w:rsidR="00153932" w:rsidRPr="00153932" w:rsidRDefault="00153932" w:rsidP="00153932">
            <w:pPr>
              <w:spacing w:after="0" w:line="240" w:lineRule="auto"/>
              <w:jc w:val="center"/>
              <w:rPr>
                <w:rFonts w:ascii="Times New Roman" w:eastAsia="Times New Roman" w:hAnsi="Times New Roman" w:cs="Times New Roman"/>
                <w:b/>
                <w:i/>
                <w:sz w:val="28"/>
                <w:szCs w:val="28"/>
                <w:lang w:val="ru-RU" w:eastAsia="ru-RU"/>
              </w:rPr>
            </w:pPr>
            <w:r w:rsidRPr="00153932">
              <w:rPr>
                <w:rFonts w:ascii="Times New Roman" w:eastAsia="Times New Roman" w:hAnsi="Times New Roman" w:cs="Times New Roman"/>
                <w:b/>
                <w:i/>
                <w:sz w:val="28"/>
                <w:szCs w:val="28"/>
                <w:lang w:val="ru-RU" w:eastAsia="ru-RU"/>
              </w:rPr>
              <w:t xml:space="preserve">Стимулирующая надбавка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b/>
                <w:i/>
                <w:sz w:val="28"/>
                <w:szCs w:val="28"/>
                <w:lang w:val="ru-RU" w:eastAsia="ru-RU"/>
              </w:rPr>
            </w:pPr>
            <w:r w:rsidRPr="00153932">
              <w:rPr>
                <w:rFonts w:ascii="Times New Roman" w:eastAsia="Times New Roman" w:hAnsi="Times New Roman" w:cs="Times New Roman"/>
                <w:b/>
                <w:i/>
                <w:sz w:val="28"/>
                <w:szCs w:val="28"/>
                <w:lang w:val="ru-RU" w:eastAsia="ru-RU"/>
              </w:rPr>
              <w:t>Процент,</w:t>
            </w:r>
          </w:p>
          <w:p w:rsidR="00153932" w:rsidRPr="00153932" w:rsidRDefault="00153932" w:rsidP="00153932">
            <w:pPr>
              <w:spacing w:after="0" w:line="240" w:lineRule="auto"/>
              <w:jc w:val="center"/>
              <w:rPr>
                <w:rFonts w:ascii="Times New Roman" w:eastAsia="Times New Roman" w:hAnsi="Times New Roman" w:cs="Times New Roman"/>
                <w:b/>
                <w:i/>
                <w:sz w:val="28"/>
                <w:szCs w:val="28"/>
                <w:lang w:val="ru-RU" w:eastAsia="ru-RU"/>
              </w:rPr>
            </w:pPr>
            <w:r w:rsidRPr="00153932">
              <w:rPr>
                <w:rFonts w:ascii="Times New Roman" w:eastAsia="Times New Roman" w:hAnsi="Times New Roman" w:cs="Times New Roman"/>
                <w:b/>
                <w:i/>
                <w:sz w:val="28"/>
                <w:szCs w:val="28"/>
                <w:lang w:val="ru-RU" w:eastAsia="ru-RU"/>
              </w:rPr>
              <w:t>сумма</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Заведующая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По приказу УОН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Воспитатели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высокое качество проведения учебно-воспитательного процесса, за работу сверх должностных обязанностей</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22%</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Старший воспитатель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внедрение новых технологий в образовательный процесс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32%</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Помощники воспитателя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высокие показатели в работе за непосредственное участие в учебно-воспитательном процессе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57%</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Учитель-логопед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разработку индивидуальных методик работы с детьми;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высокие результаты коррекционной работы с детьми</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12%</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6.</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Педагог-психолог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результативность коррекционно-</w:t>
            </w:r>
            <w:r w:rsidRPr="00153932">
              <w:rPr>
                <w:rFonts w:ascii="Times New Roman" w:eastAsia="Times New Roman" w:hAnsi="Times New Roman" w:cs="Times New Roman"/>
                <w:sz w:val="28"/>
                <w:szCs w:val="28"/>
                <w:lang w:val="ru-RU" w:eastAsia="ru-RU"/>
              </w:rPr>
              <w:lastRenderedPageBreak/>
              <w:t xml:space="preserve">развивающей работы с воспитанниками;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выполнение обязанностей внештатного инспектора по охране прав детства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48%</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7.</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Музыкальный руководитель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дополнительный объем работы сверх программы. Интенсивность и напряженность труда: пошив костюмов для досуговой и театрализованной деятельности, изготовление пособий для занятий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35%</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8.</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Педагог дополнительного образования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дополнительную работу сверх должностных обязанностей, оформительские и дизайнерские работы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44%</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9.</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Инструктор по физической культуре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внедрение новых технологий, направленных на оздоровление детей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дополнительный объем работы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22%</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10.</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Старшая медицинская сестра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дополнительную работу сверх должностных обязанностей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40%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11.</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Заведующая хозяйством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работу сверх должностных обязанностей,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получение и раздачу заработной платы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100%</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25%</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12.</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Шеф-повар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работу сверх должностных обязанностей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изготовление кондитерских изделий</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13.</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Повар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работу </w:t>
            </w:r>
            <w:r w:rsidRPr="00153932">
              <w:rPr>
                <w:rFonts w:ascii="Times New Roman" w:eastAsia="Times New Roman" w:hAnsi="Times New Roman" w:cs="Times New Roman"/>
                <w:bCs/>
                <w:sz w:val="26"/>
                <w:szCs w:val="26"/>
                <w:lang w:val="ru-RU" w:eastAsia="ru-RU"/>
              </w:rPr>
              <w:t>и представители работодателя</w:t>
            </w:r>
            <w:r w:rsidRPr="00153932">
              <w:rPr>
                <w:rFonts w:ascii="Times New Roman" w:eastAsia="Times New Roman" w:hAnsi="Times New Roman" w:cs="Times New Roman"/>
                <w:sz w:val="28"/>
                <w:szCs w:val="28"/>
                <w:lang w:val="ru-RU" w:eastAsia="ru-RU"/>
              </w:rPr>
              <w:t xml:space="preserve"> сверх должностных обязанностей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приготовление диетических блюд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14.</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Рабочий по текущему ремонту здания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работу сверх должностных обязанностей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15.</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Дворник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работу по озеленению территории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16.</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Машинист по стирке белья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напряженность труда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17.</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Делопроизводитель</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дополнительный объем работы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50%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18.</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Кастелянша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выполнение особо важных и напряженных работ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до 30%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19.</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Педагогические </w:t>
            </w:r>
            <w:r w:rsidRPr="00153932">
              <w:rPr>
                <w:rFonts w:ascii="Times New Roman" w:eastAsia="Times New Roman" w:hAnsi="Times New Roman" w:cs="Times New Roman"/>
                <w:sz w:val="28"/>
                <w:szCs w:val="28"/>
                <w:lang w:val="ru-RU" w:eastAsia="ru-RU"/>
              </w:rPr>
              <w:lastRenderedPageBreak/>
              <w:t xml:space="preserve">работники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 xml:space="preserve">Повышающий коэффициент </w:t>
            </w:r>
            <w:r w:rsidRPr="00153932">
              <w:rPr>
                <w:rFonts w:ascii="Times New Roman" w:eastAsia="Times New Roman" w:hAnsi="Times New Roman" w:cs="Times New Roman"/>
                <w:sz w:val="28"/>
                <w:szCs w:val="28"/>
                <w:lang w:val="ru-RU" w:eastAsia="ru-RU"/>
              </w:rPr>
              <w:lastRenderedPageBreak/>
              <w:t xml:space="preserve">педагогическим работникам пропорционально объему учебной нагрузки за квалификационную категорию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высшую – 0,15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первую – 0,10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вторую – 0,05</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20.</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Всем категориям работников</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Процентное отношение к должностному окладу за стаж в учреждениях образования: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При выслуге лет от 1 до 5 лет – 5%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При выслуге лет от 5 до 10 лет – 10%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При выслуге от 10 до 15 лет – 15%</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21.</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Всем категориям работников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В целях поощрения работников за выполненную работу установить при наличии экономии по фонду заработной платы премии по итогам работы (за месяц, квартал, полугодие, год)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до 5000=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22.</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Всем категориям работников</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Оказание материальной помощи</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до 5000=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23.</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Всем категориям работников</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оказание помощи сверх должностных обязанностей</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До 2000=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23.1</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Педагогические работники</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качественное проведение особозначимыз мероприятий, за внедрение опыта работы, за разработку и внедрение  новых эффективных программ</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До 3000=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23.2</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Педагогические работники</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высокое качество работы</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До 5000=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23.3</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Всем категориям работников</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высокое качество работы</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До 3000=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23.4</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Обслуживающий персонал</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хорошее санитарное состояние кладовых, за помощь в погрузочных работах</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До 3000=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23.5</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Всем категориям работников</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выполнение особо важной и сложной работы</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До 3000=</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24.</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Ответственный по охране труда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выполнение обязанностей ответственного по охране труда, оформление документации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37%</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25.</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Председатель  профсоюзного комитета</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За работу по защите социально-трудовых интересов членов профсоюза </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37%</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26.</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Инспектор по охране прав детства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выполнение обязанностей внештатного инспектора по охране прав детства</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12%</w:t>
            </w:r>
          </w:p>
        </w:tc>
      </w:tr>
      <w:tr w:rsidR="00153932" w:rsidRPr="00153932" w:rsidTr="0054433B">
        <w:tc>
          <w:tcPr>
            <w:tcW w:w="606"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27.</w:t>
            </w:r>
          </w:p>
        </w:tc>
        <w:tc>
          <w:tcPr>
            <w:tcW w:w="2795"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Воспитатель группы ЧБД </w:t>
            </w:r>
          </w:p>
        </w:tc>
        <w:tc>
          <w:tcPr>
            <w:tcW w:w="4732" w:type="dxa"/>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организацию и проведение оздоровительно-профилактических мероприятий</w:t>
            </w:r>
          </w:p>
        </w:tc>
        <w:tc>
          <w:tcPr>
            <w:tcW w:w="1438" w:type="dxa"/>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31%</w:t>
            </w:r>
          </w:p>
        </w:tc>
      </w:tr>
    </w:tbl>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4</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6"/>
          <w:szCs w:val="26"/>
          <w:lang w:eastAsia="ru-RU"/>
        </w:rPr>
      </w:pPr>
      <w:r w:rsidRPr="00153932">
        <w:rPr>
          <w:rFonts w:ascii="Times New Roman" w:eastAsia="Times New Roman" w:hAnsi="Times New Roman" w:cs="Times New Roman"/>
          <w:sz w:val="26"/>
          <w:szCs w:val="26"/>
          <w:lang w:eastAsia="ru-RU"/>
        </w:rPr>
        <w:t>e-mail: dou32@edu.sochi.ru</w:t>
      </w:r>
    </w:p>
    <w:p w:rsidR="00153932" w:rsidRPr="00153932" w:rsidRDefault="00153932" w:rsidP="00153932">
      <w:pPr>
        <w:spacing w:after="0" w:line="240" w:lineRule="auto"/>
        <w:jc w:val="center"/>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СОГЛАСОВАНО                                                          УТВЕРЖДАЮ</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Председатель ПК                                    Заведующая________ Н.Ю.Кислицына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________ Подолина С.И.                           «     » ________________ 2014г.</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r w:rsidRPr="00153932">
        <w:rPr>
          <w:rFonts w:ascii="Times New Roman" w:eastAsia="Times New Roman" w:hAnsi="Times New Roman" w:cs="Times New Roman"/>
          <w:b/>
          <w:sz w:val="36"/>
          <w:szCs w:val="36"/>
          <w:lang w:val="ru-RU" w:eastAsia="ru-RU"/>
        </w:rPr>
        <w:t>П О Л О Ж Е Н И Е</w:t>
      </w: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r w:rsidRPr="00153932">
        <w:rPr>
          <w:rFonts w:ascii="Times New Roman" w:eastAsia="Times New Roman" w:hAnsi="Times New Roman" w:cs="Times New Roman"/>
          <w:b/>
          <w:sz w:val="36"/>
          <w:szCs w:val="36"/>
          <w:lang w:val="ru-RU" w:eastAsia="ru-RU"/>
        </w:rPr>
        <w:t>О  КОМПЕНСАЦИОННЫХ  ВЫПЛАТАХ</w:t>
      </w: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r w:rsidRPr="00153932">
        <w:rPr>
          <w:rFonts w:ascii="Times New Roman" w:eastAsia="Times New Roman" w:hAnsi="Times New Roman" w:cs="Times New Roman"/>
          <w:b/>
          <w:sz w:val="36"/>
          <w:szCs w:val="36"/>
          <w:lang w:val="ru-RU" w:eastAsia="ru-RU"/>
        </w:rPr>
        <w:t xml:space="preserve">РАБОТНИКАМ  </w:t>
      </w: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r w:rsidRPr="00153932">
        <w:rPr>
          <w:rFonts w:ascii="Times New Roman" w:eastAsia="Times New Roman" w:hAnsi="Times New Roman" w:cs="Times New Roman"/>
          <w:b/>
          <w:sz w:val="36"/>
          <w:szCs w:val="36"/>
          <w:lang w:val="ru-RU" w:eastAsia="ru-RU"/>
        </w:rPr>
        <w:br/>
      </w: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г. Сочи</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ОБЩИЕ ПОЛОЖЕНИЯ</w:t>
      </w:r>
    </w:p>
    <w:p w:rsidR="00153932" w:rsidRPr="00153932" w:rsidRDefault="00153932" w:rsidP="00153932">
      <w:pPr>
        <w:spacing w:after="0" w:line="240" w:lineRule="auto"/>
        <w:jc w:val="center"/>
        <w:rPr>
          <w:rFonts w:ascii="Times New Roman" w:eastAsia="Times New Roman" w:hAnsi="Times New Roman" w:cs="Times New Roman"/>
          <w:sz w:val="20"/>
          <w:szCs w:val="20"/>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1. Выплаты компенсационного характера устанавливаются к окладам (должностным окладам), ставкам  заработной платы работников по соответствующим прогрессивным квалификационным группам в процентах к окладам.</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2. Выплаты компенсационного характера и условия их осуществления устанавливаются коллективным договором, соглашением, в соответствии с трудовым законодательством.</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3. Конкретные размеры повышения устанавливаются работодателем по результатам аттестации рабочих мест по условиям труда.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0"/>
          <w:szCs w:val="2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ВЫПЛАТЫ КОМПЕНСАЦИОННОГО ХАРАКТЕРА</w:t>
      </w: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3154"/>
        <w:gridCol w:w="3312"/>
        <w:gridCol w:w="2371"/>
      </w:tblGrid>
      <w:tr w:rsidR="00153932" w:rsidRPr="00153932" w:rsidTr="0054433B">
        <w:tc>
          <w:tcPr>
            <w:tcW w:w="734"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п./п.</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Рабочее место и категория работников</w:t>
            </w:r>
          </w:p>
        </w:tc>
        <w:tc>
          <w:tcPr>
            <w:tcW w:w="3312"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Вид компенсационной</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надбавки</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Размер</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компенсационной</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надбавки</w:t>
            </w:r>
          </w:p>
        </w:tc>
      </w:tr>
      <w:tr w:rsidR="00153932" w:rsidRPr="00153932" w:rsidTr="0054433B">
        <w:tc>
          <w:tcPr>
            <w:tcW w:w="734"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1. </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Пищеблок:</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шеф-повар</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повар</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кухонная рабочая</w:t>
            </w:r>
          </w:p>
        </w:tc>
        <w:tc>
          <w:tcPr>
            <w:tcW w:w="3312"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За работу в горячем цехе</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rPr>
                <w:rFonts w:ascii="Times New Roman" w:eastAsia="Times New Roman" w:hAnsi="Times New Roman" w:cs="Times New Roman"/>
                <w:sz w:val="28"/>
                <w:szCs w:val="28"/>
                <w:lang w:val="ru-RU" w:eastAsia="ru-RU"/>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12%</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rPr>
                <w:rFonts w:ascii="Times New Roman" w:eastAsia="Times New Roman" w:hAnsi="Times New Roman" w:cs="Times New Roman"/>
                <w:sz w:val="28"/>
                <w:szCs w:val="28"/>
                <w:lang w:val="ru-RU" w:eastAsia="ru-RU"/>
              </w:rPr>
            </w:pPr>
          </w:p>
        </w:tc>
      </w:tr>
      <w:tr w:rsidR="00153932" w:rsidRPr="00153932" w:rsidTr="0054433B">
        <w:tc>
          <w:tcPr>
            <w:tcW w:w="734"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Все категории работников</w:t>
            </w:r>
          </w:p>
        </w:tc>
        <w:tc>
          <w:tcPr>
            <w:tcW w:w="3312"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1. При совмещении</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должностей, увеличение объема работы или исполнение обязанностей временно отсутствующего работника.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2. При расширении зон обслуживания</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На основании</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соглашения</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сторон</w:t>
            </w:r>
          </w:p>
        </w:tc>
      </w:tr>
    </w:tbl>
    <w:p w:rsidR="00153932" w:rsidRPr="00153932" w:rsidRDefault="00153932" w:rsidP="00153932">
      <w:pPr>
        <w:spacing w:after="0" w:line="240" w:lineRule="auto"/>
        <w:jc w:val="center"/>
        <w:rPr>
          <w:rFonts w:ascii="Times New Roman" w:eastAsia="Times New Roman" w:hAnsi="Times New Roman" w:cs="Times New Roman"/>
          <w:b/>
          <w:sz w:val="20"/>
          <w:szCs w:val="20"/>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b/>
          <w:sz w:val="28"/>
          <w:szCs w:val="28"/>
          <w:lang w:val="ru-RU" w:eastAsia="ru-RU"/>
        </w:rPr>
        <w:tab/>
      </w:r>
      <w:r w:rsidRPr="00153932">
        <w:rPr>
          <w:rFonts w:ascii="Times New Roman" w:eastAsia="Times New Roman" w:hAnsi="Times New Roman" w:cs="Times New Roman"/>
          <w:sz w:val="28"/>
          <w:szCs w:val="28"/>
          <w:lang w:val="ru-RU" w:eastAsia="ru-RU"/>
        </w:rPr>
        <w:t>1. Рабочие места с вредными условиями труда аттестуются в начале учебного года.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lastRenderedPageBreak/>
        <w:t xml:space="preserve">2. Положение о компенсационных выплатах обсуждается в коллективе, </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согласовывается с профсоюзным комитетом и утверждается руководителем МДОУ.</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5</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eastAsia="ru-RU"/>
        </w:rPr>
        <w:t>e</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mail</w:t>
      </w:r>
      <w:r w:rsidRPr="00153932">
        <w:rPr>
          <w:rFonts w:ascii="Times New Roman" w:eastAsia="Times New Roman" w:hAnsi="Times New Roman" w:cs="Times New Roman"/>
          <w:sz w:val="26"/>
          <w:szCs w:val="26"/>
          <w:lang w:val="ru-RU" w:eastAsia="ru-RU"/>
        </w:rPr>
        <w:t xml:space="preserve">: </w:t>
      </w:r>
      <w:r w:rsidRPr="00153932">
        <w:rPr>
          <w:rFonts w:ascii="Times New Roman" w:eastAsia="Times New Roman" w:hAnsi="Times New Roman" w:cs="Times New Roman"/>
          <w:sz w:val="26"/>
          <w:szCs w:val="26"/>
          <w:lang w:eastAsia="ru-RU"/>
        </w:rPr>
        <w:t>dou</w:t>
      </w:r>
      <w:r w:rsidRPr="00153932">
        <w:rPr>
          <w:rFonts w:ascii="Times New Roman" w:eastAsia="Times New Roman" w:hAnsi="Times New Roman" w:cs="Times New Roman"/>
          <w:sz w:val="26"/>
          <w:szCs w:val="26"/>
          <w:lang w:val="ru-RU" w:eastAsia="ru-RU"/>
        </w:rPr>
        <w:t>32@</w:t>
      </w:r>
      <w:r w:rsidRPr="00153932">
        <w:rPr>
          <w:rFonts w:ascii="Times New Roman" w:eastAsia="Times New Roman" w:hAnsi="Times New Roman" w:cs="Times New Roman"/>
          <w:sz w:val="26"/>
          <w:szCs w:val="26"/>
          <w:lang w:eastAsia="ru-RU"/>
        </w:rPr>
        <w:t>edu</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sochi</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ru</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СОГЛАСОВАНО                                                          УТВЕРЖДЕНО</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ПредседательПК                                      Заведующая________Н.Ю.Кислицына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________Подолина С.И.                            «     » ________________ 2014г.</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r w:rsidRPr="00153932">
        <w:rPr>
          <w:rFonts w:ascii="Times New Roman" w:eastAsia="Times New Roman" w:hAnsi="Times New Roman" w:cs="Times New Roman"/>
          <w:b/>
          <w:sz w:val="36"/>
          <w:szCs w:val="36"/>
          <w:lang w:val="ru-RU" w:eastAsia="ru-RU"/>
        </w:rPr>
        <w:t>П О Л О Ж Е Н И Е</w:t>
      </w: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r w:rsidRPr="00153932">
        <w:rPr>
          <w:rFonts w:ascii="Times New Roman" w:eastAsia="Times New Roman" w:hAnsi="Times New Roman" w:cs="Times New Roman"/>
          <w:b/>
          <w:sz w:val="36"/>
          <w:szCs w:val="36"/>
          <w:lang w:val="ru-RU" w:eastAsia="ru-RU"/>
        </w:rPr>
        <w:t>О  МАТЕРИАЛЬНОЙ  ПОМОЩИ</w:t>
      </w: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r w:rsidRPr="00153932">
        <w:rPr>
          <w:rFonts w:ascii="Times New Roman" w:eastAsia="Times New Roman" w:hAnsi="Times New Roman" w:cs="Times New Roman"/>
          <w:b/>
          <w:sz w:val="36"/>
          <w:szCs w:val="36"/>
          <w:lang w:val="ru-RU" w:eastAsia="ru-RU"/>
        </w:rPr>
        <w:t xml:space="preserve">РАБОТНИКАМ  </w:t>
      </w: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г.Сочи</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360" w:lineRule="auto"/>
        <w:jc w:val="center"/>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1.  Общие положения</w:t>
      </w:r>
    </w:p>
    <w:p w:rsidR="00153932" w:rsidRPr="00153932" w:rsidRDefault="00153932" w:rsidP="00153932">
      <w:pPr>
        <w:spacing w:after="0" w:line="36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36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 xml:space="preserve"> </w:t>
      </w:r>
      <w:r w:rsidRPr="00153932">
        <w:rPr>
          <w:rFonts w:ascii="Times New Roman" w:eastAsia="Times New Roman" w:hAnsi="Times New Roman" w:cs="Times New Roman"/>
          <w:sz w:val="28"/>
          <w:szCs w:val="28"/>
          <w:lang w:val="ru-RU" w:eastAsia="ru-RU"/>
        </w:rPr>
        <w:tab/>
        <w:t>1. Настоящее Положение определяет цель – оказание материальной поддержки работникам МДОБУ № 32 за счёт экономии из фонда оплаты труда.</w:t>
      </w:r>
    </w:p>
    <w:p w:rsidR="00153932" w:rsidRPr="00153932" w:rsidRDefault="00153932" w:rsidP="00153932">
      <w:pPr>
        <w:spacing w:after="0" w:line="360" w:lineRule="auto"/>
        <w:jc w:val="center"/>
        <w:rPr>
          <w:rFonts w:ascii="Times New Roman" w:eastAsia="Times New Roman" w:hAnsi="Times New Roman" w:cs="Times New Roman"/>
          <w:b/>
          <w:sz w:val="28"/>
          <w:szCs w:val="28"/>
          <w:lang w:val="ru-RU" w:eastAsia="ru-RU"/>
        </w:rPr>
      </w:pPr>
      <w:r w:rsidRPr="00153932">
        <w:rPr>
          <w:rFonts w:ascii="Times New Roman" w:eastAsia="Times New Roman" w:hAnsi="Times New Roman" w:cs="Times New Roman"/>
          <w:b/>
          <w:sz w:val="28"/>
          <w:szCs w:val="28"/>
          <w:lang w:val="ru-RU" w:eastAsia="ru-RU"/>
        </w:rPr>
        <w:t>2. Порядок выплаты материальной помощи:</w:t>
      </w:r>
    </w:p>
    <w:p w:rsidR="00153932" w:rsidRPr="00153932" w:rsidRDefault="00153932" w:rsidP="00153932">
      <w:pPr>
        <w:spacing w:after="0" w:line="36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2.1. Материальная помощь работникам оказывается в следующих случаях:</w:t>
      </w:r>
    </w:p>
    <w:p w:rsidR="00153932" w:rsidRPr="00153932" w:rsidRDefault="00153932" w:rsidP="00153932">
      <w:pPr>
        <w:spacing w:after="0" w:line="36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 при стихийных бедствиях;</w:t>
      </w:r>
    </w:p>
    <w:p w:rsidR="00153932" w:rsidRPr="00153932" w:rsidRDefault="00153932" w:rsidP="00153932">
      <w:pPr>
        <w:spacing w:after="0" w:line="36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 при несчастных случаях;</w:t>
      </w:r>
    </w:p>
    <w:p w:rsidR="00153932" w:rsidRPr="00153932" w:rsidRDefault="00153932" w:rsidP="00153932">
      <w:pPr>
        <w:spacing w:after="0" w:line="36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 в целях социальной поддержки.</w:t>
      </w:r>
    </w:p>
    <w:p w:rsidR="00153932" w:rsidRPr="00153932" w:rsidRDefault="00153932" w:rsidP="00153932">
      <w:pPr>
        <w:spacing w:after="0" w:line="36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2.2. Выплата материальной помощи осуществляется в следующем порядке:</w:t>
      </w:r>
    </w:p>
    <w:p w:rsidR="00153932" w:rsidRPr="00153932" w:rsidRDefault="00153932" w:rsidP="00153932">
      <w:pPr>
        <w:spacing w:after="0" w:line="36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 при стихийных бедствиях и несчастных случаях – на основании заявления работника и приказа руководителя;</w:t>
      </w:r>
    </w:p>
    <w:p w:rsidR="00153932" w:rsidRPr="00153932" w:rsidRDefault="00153932" w:rsidP="00153932">
      <w:pPr>
        <w:spacing w:after="0" w:line="36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  в целях социальной поддержки – на основании приказа руководителя, согласованного с профсоюзом МДОБУ.</w:t>
      </w:r>
    </w:p>
    <w:p w:rsidR="00153932" w:rsidRPr="00153932" w:rsidRDefault="00153932" w:rsidP="00153932">
      <w:pPr>
        <w:spacing w:after="0" w:line="36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2.3. На оказание материальной помощи используются средства экономии заработной платы.</w:t>
      </w:r>
    </w:p>
    <w:p w:rsidR="00153932" w:rsidRPr="00153932" w:rsidRDefault="00153932" w:rsidP="00153932">
      <w:pPr>
        <w:spacing w:after="0" w:line="36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ab/>
        <w:t>2.4. Руководителю материальная помощь выплачивается с согласия учредителя.</w:t>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6</w:t>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eastAsia="ru-RU"/>
        </w:rPr>
        <w:t>e</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mail</w:t>
      </w:r>
      <w:r w:rsidRPr="00153932">
        <w:rPr>
          <w:rFonts w:ascii="Times New Roman" w:eastAsia="Times New Roman" w:hAnsi="Times New Roman" w:cs="Times New Roman"/>
          <w:sz w:val="26"/>
          <w:szCs w:val="26"/>
          <w:lang w:val="ru-RU" w:eastAsia="ru-RU"/>
        </w:rPr>
        <w:t xml:space="preserve">: </w:t>
      </w:r>
      <w:r w:rsidRPr="00153932">
        <w:rPr>
          <w:rFonts w:ascii="Times New Roman" w:eastAsia="Times New Roman" w:hAnsi="Times New Roman" w:cs="Times New Roman"/>
          <w:sz w:val="26"/>
          <w:szCs w:val="26"/>
          <w:lang w:eastAsia="ru-RU"/>
        </w:rPr>
        <w:t>dou</w:t>
      </w:r>
      <w:r w:rsidRPr="00153932">
        <w:rPr>
          <w:rFonts w:ascii="Times New Roman" w:eastAsia="Times New Roman" w:hAnsi="Times New Roman" w:cs="Times New Roman"/>
          <w:sz w:val="26"/>
          <w:szCs w:val="26"/>
          <w:lang w:val="ru-RU" w:eastAsia="ru-RU"/>
        </w:rPr>
        <w:t>32@</w:t>
      </w:r>
      <w:r w:rsidRPr="00153932">
        <w:rPr>
          <w:rFonts w:ascii="Times New Roman" w:eastAsia="Times New Roman" w:hAnsi="Times New Roman" w:cs="Times New Roman"/>
          <w:sz w:val="26"/>
          <w:szCs w:val="26"/>
          <w:lang w:eastAsia="ru-RU"/>
        </w:rPr>
        <w:t>edu</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sochi</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ru</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СОГЛАСОВАНО                                                          УТВЕРЖДЕНО</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Председатель ПК                                      Заведующая________Н.Ю.Кислицына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________Подолина С.И.                            «     » ________________ 2014г.</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360" w:lineRule="auto"/>
        <w:jc w:val="both"/>
        <w:rPr>
          <w:rFonts w:ascii="Times New Roman" w:eastAsia="Times New Roman" w:hAnsi="Times New Roman" w:cs="Times New Roman"/>
          <w:sz w:val="48"/>
          <w:szCs w:val="48"/>
          <w:lang w:val="ru-RU" w:eastAsia="ru-RU"/>
        </w:rPr>
      </w:pPr>
    </w:p>
    <w:p w:rsidR="00153932" w:rsidRPr="00153932" w:rsidRDefault="00153932" w:rsidP="00153932">
      <w:pPr>
        <w:spacing w:after="0" w:line="360" w:lineRule="auto"/>
        <w:jc w:val="both"/>
        <w:rPr>
          <w:rFonts w:ascii="Times New Roman" w:eastAsia="Times New Roman" w:hAnsi="Times New Roman" w:cs="Times New Roman"/>
          <w:sz w:val="48"/>
          <w:szCs w:val="48"/>
          <w:lang w:val="ru-RU" w:eastAsia="ru-RU"/>
        </w:rPr>
      </w:pPr>
    </w:p>
    <w:p w:rsidR="00153932" w:rsidRPr="00153932" w:rsidRDefault="00153932" w:rsidP="00153932">
      <w:pPr>
        <w:spacing w:after="0" w:line="480" w:lineRule="auto"/>
        <w:jc w:val="center"/>
        <w:rPr>
          <w:rFonts w:ascii="Times New Roman" w:eastAsia="Times New Roman" w:hAnsi="Times New Roman" w:cs="Times New Roman"/>
          <w:b/>
          <w:sz w:val="48"/>
          <w:szCs w:val="48"/>
          <w:lang w:val="ru-RU" w:eastAsia="ru-RU"/>
        </w:rPr>
      </w:pPr>
      <w:r w:rsidRPr="00153932">
        <w:rPr>
          <w:rFonts w:ascii="Times New Roman" w:eastAsia="Times New Roman" w:hAnsi="Times New Roman" w:cs="Times New Roman"/>
          <w:b/>
          <w:sz w:val="48"/>
          <w:szCs w:val="48"/>
          <w:lang w:val="ru-RU" w:eastAsia="ru-RU"/>
        </w:rPr>
        <w:t xml:space="preserve">П О Л О Ж Е Н И Е </w:t>
      </w:r>
    </w:p>
    <w:p w:rsidR="00153932" w:rsidRPr="00153932" w:rsidRDefault="00153932" w:rsidP="00153932">
      <w:pPr>
        <w:spacing w:after="0" w:line="480" w:lineRule="auto"/>
        <w:jc w:val="center"/>
        <w:rPr>
          <w:rFonts w:ascii="Times New Roman" w:eastAsia="Times New Roman" w:hAnsi="Times New Roman" w:cs="Times New Roman"/>
          <w:b/>
          <w:sz w:val="48"/>
          <w:szCs w:val="48"/>
          <w:lang w:val="ru-RU" w:eastAsia="ru-RU"/>
        </w:rPr>
      </w:pPr>
      <w:r w:rsidRPr="00153932">
        <w:rPr>
          <w:rFonts w:ascii="Times New Roman" w:eastAsia="Times New Roman" w:hAnsi="Times New Roman" w:cs="Times New Roman"/>
          <w:b/>
          <w:sz w:val="48"/>
          <w:szCs w:val="48"/>
          <w:lang w:val="ru-RU" w:eastAsia="ru-RU"/>
        </w:rPr>
        <w:t xml:space="preserve">О  ПРЕМИРОВАНИИ </w:t>
      </w:r>
    </w:p>
    <w:p w:rsidR="00153932" w:rsidRPr="00153932" w:rsidRDefault="00153932" w:rsidP="00153932">
      <w:pPr>
        <w:spacing w:after="0" w:line="480" w:lineRule="auto"/>
        <w:jc w:val="center"/>
        <w:rPr>
          <w:rFonts w:ascii="Times New Roman" w:eastAsia="Times New Roman" w:hAnsi="Times New Roman" w:cs="Times New Roman"/>
          <w:b/>
          <w:sz w:val="48"/>
          <w:szCs w:val="48"/>
          <w:lang w:val="ru-RU" w:eastAsia="ru-RU"/>
        </w:rPr>
      </w:pPr>
      <w:r w:rsidRPr="00153932">
        <w:rPr>
          <w:rFonts w:ascii="Times New Roman" w:eastAsia="Times New Roman" w:hAnsi="Times New Roman" w:cs="Times New Roman"/>
          <w:b/>
          <w:sz w:val="48"/>
          <w:szCs w:val="48"/>
          <w:lang w:val="ru-RU" w:eastAsia="ru-RU"/>
        </w:rPr>
        <w:t xml:space="preserve">РАБОТНИКОВ </w:t>
      </w:r>
    </w:p>
    <w:p w:rsidR="00153932" w:rsidRPr="00153932" w:rsidRDefault="00153932" w:rsidP="00153932">
      <w:pPr>
        <w:spacing w:after="0" w:line="240" w:lineRule="auto"/>
        <w:jc w:val="center"/>
        <w:rPr>
          <w:rFonts w:ascii="Times New Roman" w:eastAsia="Times New Roman" w:hAnsi="Times New Roman" w:cs="Times New Roman"/>
          <w:b/>
          <w:sz w:val="36"/>
          <w:szCs w:val="3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eastAsia="ru-RU"/>
        </w:rPr>
        <w:t>I</w:t>
      </w:r>
      <w:r w:rsidRPr="00153932">
        <w:rPr>
          <w:rFonts w:ascii="Times New Roman" w:eastAsia="Times New Roman" w:hAnsi="Times New Roman" w:cs="Times New Roman"/>
          <w:b/>
          <w:sz w:val="26"/>
          <w:szCs w:val="26"/>
          <w:lang w:val="ru-RU" w:eastAsia="ru-RU"/>
        </w:rPr>
        <w:t>. ОБЩИЕ ПОЛОЖЕНИЯ</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С целью усиления социально-экономической и правовой защиты работников учреждения вводятся следующие виды материального поощрения:</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премирование за успешное и качественное выполнение работ и заданий;</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П.  ПОРЯДОК УСТАНОВЛЕНИЯ ПРЕМИИ ЗА</w:t>
      </w: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УСПЕШНОЕ И КАЧЕСТВЕННОЕ ВЫПОЛНЕНИЕ</w:t>
      </w: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ПЛАНОВЫХ РАБОТ И ЗАДАНИЙ</w:t>
      </w: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b/>
          <w:sz w:val="26"/>
          <w:szCs w:val="26"/>
          <w:lang w:val="ru-RU" w:eastAsia="ru-RU"/>
        </w:rPr>
        <w:tab/>
      </w:r>
      <w:r w:rsidRPr="00153932">
        <w:rPr>
          <w:rFonts w:ascii="Times New Roman" w:eastAsia="Times New Roman" w:hAnsi="Times New Roman" w:cs="Times New Roman"/>
          <w:sz w:val="26"/>
          <w:szCs w:val="26"/>
          <w:lang w:val="ru-RU" w:eastAsia="ru-RU"/>
        </w:rPr>
        <w:t>2.1. Премирование работников, в том числе и руководителя МДОБУ,</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проводится по итогам работы за квартал, полугодие, 9 месяцев и т.д.</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2.2. Предложения о размере премирования работника  вносят руководитель и профсоюзный комитет. Окончательное решение о размере премирования принимает руководитель МДОБУ и оформляет приказом.</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2.3. Решение о премировании руководителя учреждения  принимает руководитель органа управления образованием по подчинённости учреждения по предложению профсоюзного комитета.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2.4. Основными условиями премирования являются:</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строгое выполнение функциональных обязанностей согласно должностной инструкции;</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успешное и своевременное выполнение плановых мероприятий;</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рассмотрение устных и письменных обращений родителей, работа без жалоб;</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неукоснительное соблюдение норм трудовой дисциплины и Правил внутреннего трудового распорядка работы МДОБУ, в том числе чёткое и своевременное исполнение решений, распорядительных документов, приказов и поручений.</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2.5. Премия может быть увеличена, если деятельность работника МДОБУ  отвечает следующим условиям:</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качественное проведение особо значимых мероприятий;</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 проявление инициативы, внесение предложений о способах решения существующих проблем. Участие в методической работе;</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ab/>
        <w:t>- большой объём сверхплановой работы, если за её выполнение не была установлена надбавка.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2.6.  При неисполнении функциональных обязанностей или некачественном исполнении работы  премия не выплачивается.</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2.7. Работникам, проработавшим неполный отчётный период, начисление премии производится за фактически отработанное время.</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2.8. Премия выплачивается в течение месяца, следующего за отчётным периодом.</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2.9. Работники МДОБУ могут премироваться к юбилейным датам со дня рождения (50-летие,55-летие,60-летие), в связи с уходом на заслуженный отдых, ко Дню учителя и к другим государственным праздникам.</w:t>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7</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rPr>
      </w:pP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6"/>
          <w:szCs w:val="26"/>
          <w:lang w:eastAsia="ru-RU"/>
        </w:rPr>
      </w:pPr>
      <w:r w:rsidRPr="00153932">
        <w:rPr>
          <w:rFonts w:ascii="Times New Roman" w:eastAsia="Times New Roman" w:hAnsi="Times New Roman" w:cs="Times New Roman"/>
          <w:sz w:val="26"/>
          <w:szCs w:val="26"/>
          <w:lang w:eastAsia="ru-RU"/>
        </w:rPr>
        <w:t>e-mail: dou32@edu.sochi.ru</w:t>
      </w:r>
    </w:p>
    <w:p w:rsidR="00153932" w:rsidRPr="00153932" w:rsidRDefault="00153932" w:rsidP="00153932">
      <w:pPr>
        <w:spacing w:after="0" w:line="240" w:lineRule="auto"/>
        <w:jc w:val="center"/>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СОГЛАСОВАНО                                                          УТВЕРЖДЕНО</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ПредседательПК                                      Заведующая________Н.Ю.Кислицына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________Подолина С.И.                            «     » ________________ 2014г.</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bCs/>
          <w:sz w:val="48"/>
          <w:szCs w:val="48"/>
          <w:lang w:val="ru-RU"/>
        </w:rPr>
      </w:pPr>
    </w:p>
    <w:p w:rsidR="00153932" w:rsidRPr="00153932" w:rsidRDefault="00153932" w:rsidP="00153932">
      <w:pPr>
        <w:spacing w:after="0" w:line="360" w:lineRule="auto"/>
        <w:jc w:val="center"/>
        <w:rPr>
          <w:rFonts w:ascii="Times New Roman" w:eastAsia="Times New Roman" w:hAnsi="Times New Roman" w:cs="Times New Roman"/>
          <w:b/>
          <w:bCs/>
          <w:sz w:val="36"/>
          <w:szCs w:val="36"/>
          <w:lang w:val="ru-RU"/>
        </w:rPr>
      </w:pPr>
    </w:p>
    <w:p w:rsidR="00153932" w:rsidRPr="00153932" w:rsidRDefault="00153932" w:rsidP="00153932">
      <w:pPr>
        <w:spacing w:after="0" w:line="360" w:lineRule="auto"/>
        <w:jc w:val="center"/>
        <w:rPr>
          <w:rFonts w:ascii="Times New Roman" w:eastAsia="Times New Roman" w:hAnsi="Times New Roman" w:cs="Times New Roman"/>
          <w:b/>
          <w:bCs/>
          <w:sz w:val="36"/>
          <w:szCs w:val="36"/>
          <w:lang w:val="ru-RU"/>
        </w:rPr>
      </w:pPr>
    </w:p>
    <w:p w:rsidR="00153932" w:rsidRPr="00153932" w:rsidRDefault="00153932" w:rsidP="00153932">
      <w:pPr>
        <w:spacing w:after="0" w:line="360" w:lineRule="auto"/>
        <w:jc w:val="center"/>
        <w:rPr>
          <w:rFonts w:ascii="Times New Roman" w:eastAsia="Times New Roman" w:hAnsi="Times New Roman" w:cs="Times New Roman"/>
          <w:b/>
          <w:bCs/>
          <w:sz w:val="36"/>
          <w:szCs w:val="36"/>
          <w:lang w:val="ru-RU"/>
        </w:rPr>
      </w:pPr>
    </w:p>
    <w:p w:rsidR="00153932" w:rsidRPr="00153932" w:rsidRDefault="00153932" w:rsidP="00153932">
      <w:pPr>
        <w:spacing w:after="0" w:line="480" w:lineRule="auto"/>
        <w:jc w:val="center"/>
        <w:rPr>
          <w:rFonts w:ascii="Times New Roman" w:eastAsia="Times New Roman" w:hAnsi="Times New Roman" w:cs="Times New Roman"/>
          <w:b/>
          <w:bCs/>
          <w:sz w:val="36"/>
          <w:szCs w:val="36"/>
          <w:lang w:val="ru-RU"/>
        </w:rPr>
      </w:pPr>
      <w:r w:rsidRPr="00153932">
        <w:rPr>
          <w:rFonts w:ascii="Times New Roman" w:eastAsia="Times New Roman" w:hAnsi="Times New Roman" w:cs="Times New Roman"/>
          <w:b/>
          <w:bCs/>
          <w:sz w:val="36"/>
          <w:szCs w:val="36"/>
          <w:lang w:val="ru-RU"/>
        </w:rPr>
        <w:t>ПОЛОЖЕНИЕ</w:t>
      </w:r>
    </w:p>
    <w:p w:rsidR="00153932" w:rsidRPr="00153932" w:rsidRDefault="00153932" w:rsidP="00153932">
      <w:pPr>
        <w:spacing w:after="0" w:line="480" w:lineRule="auto"/>
        <w:jc w:val="center"/>
        <w:rPr>
          <w:rFonts w:ascii="Times New Roman" w:eastAsia="Times New Roman" w:hAnsi="Times New Roman" w:cs="Times New Roman"/>
          <w:b/>
          <w:bCs/>
          <w:sz w:val="36"/>
          <w:szCs w:val="36"/>
          <w:lang w:val="ru-RU"/>
        </w:rPr>
      </w:pPr>
      <w:r w:rsidRPr="00153932">
        <w:rPr>
          <w:rFonts w:ascii="Times New Roman" w:eastAsia="Times New Roman" w:hAnsi="Times New Roman" w:cs="Times New Roman"/>
          <w:b/>
          <w:bCs/>
          <w:sz w:val="36"/>
          <w:szCs w:val="36"/>
          <w:lang w:val="ru-RU"/>
        </w:rPr>
        <w:t xml:space="preserve">О ЗАЩИТЕ ПЕРСОНАЛЬНЫХ </w:t>
      </w:r>
    </w:p>
    <w:p w:rsidR="00153932" w:rsidRPr="00153932" w:rsidRDefault="00153932" w:rsidP="00153932">
      <w:pPr>
        <w:spacing w:after="0" w:line="480" w:lineRule="auto"/>
        <w:jc w:val="center"/>
        <w:rPr>
          <w:rFonts w:ascii="Times New Roman" w:eastAsia="Times New Roman" w:hAnsi="Times New Roman" w:cs="Times New Roman"/>
          <w:b/>
          <w:bCs/>
          <w:sz w:val="36"/>
          <w:szCs w:val="36"/>
          <w:lang w:val="ru-RU"/>
        </w:rPr>
      </w:pPr>
      <w:r w:rsidRPr="00153932">
        <w:rPr>
          <w:rFonts w:ascii="Times New Roman" w:eastAsia="Times New Roman" w:hAnsi="Times New Roman" w:cs="Times New Roman"/>
          <w:b/>
          <w:bCs/>
          <w:sz w:val="36"/>
          <w:szCs w:val="36"/>
          <w:lang w:val="ru-RU"/>
        </w:rPr>
        <w:t>ДАННЫХ РАБОТНИКОВ</w:t>
      </w:r>
    </w:p>
    <w:p w:rsidR="00153932" w:rsidRPr="00153932" w:rsidRDefault="00153932" w:rsidP="00153932">
      <w:pPr>
        <w:spacing w:after="0" w:line="360" w:lineRule="auto"/>
        <w:rPr>
          <w:rFonts w:ascii="Times New Roman" w:eastAsia="Times New Roman" w:hAnsi="Times New Roman" w:cs="Times New Roman"/>
          <w:b/>
          <w:bCs/>
          <w:sz w:val="36"/>
          <w:szCs w:val="36"/>
          <w:lang w:val="ru-RU"/>
        </w:rPr>
      </w:pPr>
    </w:p>
    <w:p w:rsidR="00153932" w:rsidRPr="00153932" w:rsidRDefault="00153932" w:rsidP="00153932">
      <w:pPr>
        <w:spacing w:after="0" w:line="360" w:lineRule="auto"/>
        <w:rPr>
          <w:rFonts w:ascii="Times New Roman" w:eastAsia="Times New Roman" w:hAnsi="Times New Roman" w:cs="Times New Roman"/>
          <w:b/>
          <w:bCs/>
          <w:sz w:val="36"/>
          <w:szCs w:val="36"/>
          <w:lang w:val="ru-RU"/>
        </w:rPr>
      </w:pPr>
    </w:p>
    <w:p w:rsidR="00153932" w:rsidRPr="00153932" w:rsidRDefault="00153932" w:rsidP="00153932">
      <w:pPr>
        <w:spacing w:after="0" w:line="360" w:lineRule="auto"/>
        <w:rPr>
          <w:rFonts w:ascii="Times New Roman" w:eastAsia="Times New Roman" w:hAnsi="Times New Roman" w:cs="Times New Roman"/>
          <w:b/>
          <w:bCs/>
          <w:sz w:val="36"/>
          <w:szCs w:val="36"/>
          <w:lang w:val="ru-RU"/>
        </w:rPr>
      </w:pPr>
    </w:p>
    <w:p w:rsidR="00153932" w:rsidRPr="00153932" w:rsidRDefault="00153932" w:rsidP="00153932">
      <w:pPr>
        <w:spacing w:after="0"/>
        <w:rPr>
          <w:rFonts w:ascii="Times New Roman" w:eastAsia="Times New Roman" w:hAnsi="Times New Roman" w:cs="Times New Roman"/>
          <w:sz w:val="28"/>
          <w:szCs w:val="28"/>
          <w:lang w:val="ru-RU"/>
        </w:rPr>
      </w:pPr>
      <w:r w:rsidRPr="00153932">
        <w:rPr>
          <w:rFonts w:ascii="Times New Roman" w:eastAsia="Times New Roman" w:hAnsi="Times New Roman" w:cs="Times New Roman"/>
          <w:sz w:val="28"/>
          <w:szCs w:val="28"/>
          <w:lang w:val="ru-RU"/>
        </w:rPr>
        <w:t xml:space="preserve">                                                                                      </w:t>
      </w:r>
    </w:p>
    <w:p w:rsidR="00153932" w:rsidRPr="00153932" w:rsidRDefault="00153932" w:rsidP="00153932">
      <w:pPr>
        <w:spacing w:after="0" w:line="360" w:lineRule="auto"/>
        <w:rPr>
          <w:rFonts w:ascii="Times New Roman" w:eastAsia="Times New Roman" w:hAnsi="Times New Roman" w:cs="Times New Roman"/>
          <w:sz w:val="26"/>
          <w:szCs w:val="26"/>
          <w:lang w:val="ru-RU"/>
        </w:rPr>
      </w:pPr>
    </w:p>
    <w:p w:rsidR="00153932" w:rsidRPr="00153932" w:rsidRDefault="00153932" w:rsidP="00153932">
      <w:pPr>
        <w:spacing w:after="0" w:line="360" w:lineRule="auto"/>
        <w:rPr>
          <w:rFonts w:ascii="Times New Roman" w:eastAsia="Times New Roman" w:hAnsi="Times New Roman" w:cs="Times New Roman"/>
          <w:sz w:val="26"/>
          <w:szCs w:val="26"/>
          <w:lang w:val="ru-RU"/>
        </w:rPr>
      </w:pPr>
    </w:p>
    <w:p w:rsidR="00153932" w:rsidRPr="00153932" w:rsidRDefault="00153932" w:rsidP="00153932">
      <w:pPr>
        <w:spacing w:after="0" w:line="360" w:lineRule="auto"/>
        <w:rPr>
          <w:rFonts w:ascii="Times New Roman" w:eastAsia="Times New Roman" w:hAnsi="Times New Roman" w:cs="Times New Roman"/>
          <w:sz w:val="26"/>
          <w:szCs w:val="26"/>
          <w:lang w:val="ru-RU"/>
        </w:rPr>
      </w:pPr>
    </w:p>
    <w:p w:rsidR="00153932" w:rsidRPr="00153932" w:rsidRDefault="00153932" w:rsidP="00153932">
      <w:pPr>
        <w:spacing w:after="0" w:line="360" w:lineRule="auto"/>
        <w:rPr>
          <w:rFonts w:ascii="Times New Roman" w:eastAsia="Times New Roman" w:hAnsi="Times New Roman" w:cs="Times New Roman"/>
          <w:b/>
          <w:bCs/>
          <w:sz w:val="26"/>
          <w:szCs w:val="26"/>
          <w:lang w:val="ru-RU"/>
        </w:rPr>
      </w:pPr>
    </w:p>
    <w:p w:rsidR="00153932" w:rsidRPr="00153932" w:rsidRDefault="00153932" w:rsidP="00153932">
      <w:pPr>
        <w:spacing w:after="0" w:line="360" w:lineRule="auto"/>
        <w:rPr>
          <w:rFonts w:ascii="Times New Roman" w:eastAsia="Times New Roman" w:hAnsi="Times New Roman" w:cs="Times New Roman"/>
          <w:b/>
          <w:bCs/>
          <w:sz w:val="26"/>
          <w:szCs w:val="26"/>
          <w:lang w:val="ru-RU"/>
        </w:rPr>
      </w:pPr>
    </w:p>
    <w:p w:rsidR="00153932" w:rsidRPr="00153932" w:rsidRDefault="00153932" w:rsidP="00153932">
      <w:pPr>
        <w:spacing w:after="0" w:line="240" w:lineRule="auto"/>
        <w:jc w:val="center"/>
        <w:rPr>
          <w:rFonts w:ascii="Times New Roman" w:eastAsia="Times New Roman" w:hAnsi="Times New Roman" w:cs="Times New Roman"/>
          <w:b/>
          <w:bCs/>
          <w:sz w:val="26"/>
          <w:szCs w:val="26"/>
          <w:lang w:val="ru-RU"/>
        </w:rPr>
      </w:pPr>
    </w:p>
    <w:p w:rsidR="00153932" w:rsidRPr="00153932" w:rsidRDefault="00153932" w:rsidP="00153932">
      <w:pPr>
        <w:spacing w:after="0" w:line="240" w:lineRule="auto"/>
        <w:jc w:val="center"/>
        <w:rPr>
          <w:rFonts w:ascii="Times New Roman" w:eastAsia="Times New Roman" w:hAnsi="Times New Roman" w:cs="Times New Roman"/>
          <w:b/>
          <w:bCs/>
          <w:sz w:val="26"/>
          <w:szCs w:val="26"/>
          <w:lang w:val="ru-RU"/>
        </w:rPr>
      </w:pPr>
    </w:p>
    <w:p w:rsidR="00153932" w:rsidRPr="00153932" w:rsidRDefault="00153932" w:rsidP="00153932">
      <w:pPr>
        <w:spacing w:after="0" w:line="240" w:lineRule="auto"/>
        <w:jc w:val="center"/>
        <w:rPr>
          <w:rFonts w:ascii="Times New Roman" w:eastAsia="Times New Roman" w:hAnsi="Times New Roman" w:cs="Times New Roman"/>
          <w:b/>
          <w:bCs/>
          <w:sz w:val="26"/>
          <w:szCs w:val="26"/>
          <w:lang w:val="ru-RU"/>
        </w:rPr>
      </w:pPr>
    </w:p>
    <w:p w:rsidR="00153932" w:rsidRPr="00153932" w:rsidRDefault="00153932" w:rsidP="00153932">
      <w:pPr>
        <w:spacing w:after="0" w:line="240" w:lineRule="auto"/>
        <w:jc w:val="center"/>
        <w:rPr>
          <w:rFonts w:ascii="Times New Roman" w:eastAsia="Times New Roman" w:hAnsi="Times New Roman" w:cs="Times New Roman"/>
          <w:b/>
          <w:bCs/>
          <w:sz w:val="26"/>
          <w:szCs w:val="26"/>
          <w:lang w:val="ru-RU"/>
        </w:rPr>
      </w:pPr>
    </w:p>
    <w:p w:rsidR="00153932" w:rsidRPr="00153932" w:rsidRDefault="00153932" w:rsidP="00153932">
      <w:pPr>
        <w:spacing w:after="0"/>
        <w:jc w:val="center"/>
        <w:rPr>
          <w:rFonts w:ascii="Times New Roman" w:eastAsia="Times New Roman" w:hAnsi="Times New Roman" w:cs="Times New Roman"/>
          <w:b/>
          <w:bCs/>
          <w:sz w:val="26"/>
          <w:szCs w:val="26"/>
          <w:lang w:val="ru-RU"/>
        </w:rPr>
      </w:pPr>
      <w:r w:rsidRPr="00153932">
        <w:rPr>
          <w:rFonts w:ascii="Times New Roman" w:eastAsia="Times New Roman" w:hAnsi="Times New Roman" w:cs="Times New Roman"/>
          <w:b/>
          <w:bCs/>
          <w:sz w:val="26"/>
          <w:szCs w:val="26"/>
        </w:rPr>
        <w:t>I</w:t>
      </w:r>
      <w:r w:rsidRPr="00153932">
        <w:rPr>
          <w:rFonts w:ascii="Times New Roman" w:eastAsia="Times New Roman" w:hAnsi="Times New Roman" w:cs="Times New Roman"/>
          <w:b/>
          <w:bCs/>
          <w:sz w:val="26"/>
          <w:szCs w:val="26"/>
          <w:lang w:val="ru-RU"/>
        </w:rPr>
        <w:t>. Общие положения.</w:t>
      </w:r>
    </w:p>
    <w:p w:rsidR="00153932" w:rsidRPr="00153932" w:rsidRDefault="00153932" w:rsidP="00153932">
      <w:pPr>
        <w:spacing w:after="0"/>
        <w:jc w:val="both"/>
        <w:rPr>
          <w:rFonts w:ascii="Times New Roman" w:eastAsia="Times New Roman" w:hAnsi="Times New Roman" w:cs="Times New Roman"/>
          <w:b/>
          <w:bCs/>
          <w:sz w:val="26"/>
          <w:szCs w:val="26"/>
          <w:lang w:val="ru-RU"/>
        </w:rPr>
      </w:pP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1.1. Положение о защите персональных данных работников </w:t>
      </w:r>
      <w:r w:rsidRPr="00153932">
        <w:rPr>
          <w:rFonts w:ascii="Times New Roman" w:eastAsia="Times New Roman" w:hAnsi="Times New Roman" w:cs="Times New Roman"/>
          <w:i/>
          <w:sz w:val="26"/>
          <w:szCs w:val="26"/>
          <w:lang w:val="ru-RU"/>
        </w:rPr>
        <w:t>Муниципального дошкольного образовательного бюджетного учреждения детского сада № 32</w:t>
      </w:r>
      <w:r w:rsidRPr="00153932">
        <w:rPr>
          <w:rFonts w:ascii="Times New Roman" w:eastAsia="Times New Roman" w:hAnsi="Times New Roman" w:cs="Times New Roman"/>
          <w:sz w:val="26"/>
          <w:szCs w:val="26"/>
          <w:lang w:val="ru-RU"/>
        </w:rPr>
        <w:t xml:space="preserve"> (далее – Положение) разработано в соответствии с Трудовым кодексом Российской Федерации (далее – ТК РФ), Федеральным законом от 27 июля 2006 г. № 152-ФЗ № «О персональных данных», Федеральным законом от 27 июля 2006г. № 149-ФЗ «Об информации, информационных технологиях и о защите информации», в целях обеспечения реализации порядка обработки персональных данных работников.</w:t>
      </w:r>
    </w:p>
    <w:p w:rsidR="00153932" w:rsidRPr="00153932" w:rsidRDefault="00153932" w:rsidP="00153932">
      <w:pPr>
        <w:autoSpaceDE w:val="0"/>
        <w:autoSpaceDN w:val="0"/>
        <w:adjustRightInd w:val="0"/>
        <w:spacing w:after="0"/>
        <w:jc w:val="both"/>
        <w:rPr>
          <w:rFonts w:ascii="Arial" w:eastAsia="Times New Roman" w:hAnsi="Arial" w:cs="Arial"/>
          <w:sz w:val="26"/>
          <w:szCs w:val="26"/>
          <w:lang w:val="ru-RU"/>
        </w:rPr>
      </w:pPr>
      <w:r w:rsidRPr="00153932">
        <w:rPr>
          <w:rFonts w:ascii="Times New Roman" w:eastAsia="Times New Roman" w:hAnsi="Times New Roman" w:cs="Times New Roman"/>
          <w:sz w:val="26"/>
          <w:szCs w:val="26"/>
          <w:lang w:val="ru-RU"/>
        </w:rPr>
        <w:t>1.2. Настоящее Положение является локальным нормативным актом, регламентирующим  порядок обеспечения защиты персональных данных работников при их обработке в МДОБУ № 32 (далее – Учреждение), в том числе  защиты от несанкционированного доступа, неправомерного их использования или утраты.</w:t>
      </w:r>
      <w:r w:rsidRPr="00153932">
        <w:rPr>
          <w:rFonts w:ascii="Arial" w:eastAsia="Times New Roman" w:hAnsi="Arial" w:cs="Arial"/>
          <w:sz w:val="26"/>
          <w:szCs w:val="26"/>
          <w:lang w:val="ru-RU"/>
        </w:rPr>
        <w:t xml:space="preserve">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1.3. Данным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1.4. В настоящем Положении используются следующие основные понятия и термины: </w:t>
      </w:r>
    </w:p>
    <w:p w:rsidR="00153932" w:rsidRPr="00153932" w:rsidRDefault="00153932" w:rsidP="00153932">
      <w:pPr>
        <w:numPr>
          <w:ilvl w:val="0"/>
          <w:numId w:val="33"/>
        </w:numPr>
        <w:autoSpaceDE w:val="0"/>
        <w:autoSpaceDN w:val="0"/>
        <w:adjustRightInd w:val="0"/>
        <w:spacing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rPr>
        <w:t>персональные данные</w:t>
      </w:r>
      <w:r w:rsidRPr="00153932">
        <w:rPr>
          <w:rFonts w:ascii="Times New Roman" w:eastAsia="Times New Roman" w:hAnsi="Times New Roman" w:cs="Times New Roman"/>
          <w:sz w:val="26"/>
          <w:szCs w:val="26"/>
          <w:lang w:val="ru-RU"/>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w:t>
      </w:r>
      <w:r w:rsidRPr="00153932">
        <w:rPr>
          <w:rFonts w:ascii="Times New Roman" w:eastAsia="Times New Roman" w:hAnsi="Times New Roman" w:cs="Times New Roman"/>
          <w:sz w:val="26"/>
          <w:szCs w:val="26"/>
          <w:lang w:val="ru-RU"/>
        </w:rPr>
        <w:lastRenderedPageBreak/>
        <w:t>социальное, имущественное положение, образование, профессия, доходы, другая информация;</w:t>
      </w:r>
    </w:p>
    <w:p w:rsidR="00153932" w:rsidRPr="00153932" w:rsidRDefault="00153932" w:rsidP="00153932">
      <w:pPr>
        <w:numPr>
          <w:ilvl w:val="0"/>
          <w:numId w:val="33"/>
        </w:numPr>
        <w:autoSpaceDE w:val="0"/>
        <w:autoSpaceDN w:val="0"/>
        <w:adjustRightInd w:val="0"/>
        <w:spacing w:before="100" w:beforeAutospacing="1"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rPr>
        <w:t xml:space="preserve">защита персональных данных </w:t>
      </w:r>
      <w:r w:rsidRPr="00153932">
        <w:rPr>
          <w:rFonts w:ascii="Times New Roman" w:eastAsia="Times New Roman" w:hAnsi="Times New Roman" w:cs="Times New Roman"/>
          <w:sz w:val="26"/>
          <w:szCs w:val="26"/>
          <w:lang w:val="ru-RU"/>
        </w:rPr>
        <w:t>–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153932" w:rsidRPr="00153932" w:rsidRDefault="00153932" w:rsidP="00153932">
      <w:pPr>
        <w:numPr>
          <w:ilvl w:val="0"/>
          <w:numId w:val="33"/>
        </w:numPr>
        <w:autoSpaceDE w:val="0"/>
        <w:autoSpaceDN w:val="0"/>
        <w:adjustRightInd w:val="0"/>
        <w:spacing w:before="100" w:beforeAutospacing="1"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rPr>
        <w:t>персональные данные работника</w:t>
      </w:r>
      <w:r w:rsidRPr="00153932">
        <w:rPr>
          <w:rFonts w:ascii="Times New Roman" w:eastAsia="Times New Roman" w:hAnsi="Times New Roman" w:cs="Times New Roman"/>
          <w:sz w:val="26"/>
          <w:szCs w:val="26"/>
          <w:lang w:val="ru-RU"/>
        </w:rPr>
        <w:t xml:space="preserve"> – информация, необходимая работодателю в связи с трудовыми отношениями и касающаяся конкретного работника;</w:t>
      </w:r>
    </w:p>
    <w:p w:rsidR="00153932" w:rsidRPr="00153932" w:rsidRDefault="00153932" w:rsidP="00153932">
      <w:pPr>
        <w:numPr>
          <w:ilvl w:val="0"/>
          <w:numId w:val="33"/>
        </w:numPr>
        <w:autoSpaceDE w:val="0"/>
        <w:autoSpaceDN w:val="0"/>
        <w:adjustRightInd w:val="0"/>
        <w:spacing w:before="100" w:beforeAutospacing="1"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rPr>
        <w:t>общедоступные персональные данные работника</w:t>
      </w:r>
      <w:r w:rsidRPr="00153932">
        <w:rPr>
          <w:rFonts w:ascii="Times New Roman" w:eastAsia="Times New Roman" w:hAnsi="Times New Roman" w:cs="Times New Roman"/>
          <w:sz w:val="26"/>
          <w:szCs w:val="26"/>
          <w:lang w:val="ru-RU"/>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153932" w:rsidRPr="00153932" w:rsidRDefault="00153932" w:rsidP="00153932">
      <w:pPr>
        <w:numPr>
          <w:ilvl w:val="0"/>
          <w:numId w:val="33"/>
        </w:numPr>
        <w:autoSpaceDE w:val="0"/>
        <w:autoSpaceDN w:val="0"/>
        <w:adjustRightInd w:val="0"/>
        <w:spacing w:before="100" w:beforeAutospacing="1"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rPr>
        <w:t>работник</w:t>
      </w:r>
      <w:r w:rsidRPr="00153932">
        <w:rPr>
          <w:rFonts w:ascii="Times New Roman" w:eastAsia="Times New Roman" w:hAnsi="Times New Roman" w:cs="Times New Roman"/>
          <w:sz w:val="26"/>
          <w:szCs w:val="26"/>
          <w:lang w:val="ru-RU"/>
        </w:rPr>
        <w:t xml:space="preserve"> – физическое лицо, вступившее в трудовые отношения с Учреждением;</w:t>
      </w:r>
    </w:p>
    <w:p w:rsidR="00153932" w:rsidRPr="00153932" w:rsidRDefault="00153932" w:rsidP="00153932">
      <w:pPr>
        <w:numPr>
          <w:ilvl w:val="0"/>
          <w:numId w:val="33"/>
        </w:numPr>
        <w:autoSpaceDE w:val="0"/>
        <w:autoSpaceDN w:val="0"/>
        <w:adjustRightInd w:val="0"/>
        <w:spacing w:before="100" w:beforeAutospacing="1"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rPr>
        <w:t>оператор</w:t>
      </w:r>
      <w:r w:rsidRPr="00153932">
        <w:rPr>
          <w:rFonts w:ascii="Times New Roman" w:eastAsia="Times New Roman" w:hAnsi="Times New Roman" w:cs="Times New Roman"/>
          <w:sz w:val="26"/>
          <w:szCs w:val="26"/>
          <w:lang w:val="ru-RU"/>
        </w:rPr>
        <w:t xml:space="preserve"> – юридическое или физическое лицо, </w:t>
      </w:r>
      <w:r w:rsidRPr="00153932">
        <w:rPr>
          <w:rFonts w:ascii="Times New Roman" w:eastAsia="Times New Roman" w:hAnsi="Times New Roman" w:cs="Times New Roman"/>
          <w:sz w:val="26"/>
          <w:szCs w:val="26"/>
          <w:lang w:val="ru-RU"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153932" w:rsidRPr="00153932" w:rsidRDefault="00153932" w:rsidP="00153932">
      <w:pPr>
        <w:numPr>
          <w:ilvl w:val="0"/>
          <w:numId w:val="33"/>
        </w:numPr>
        <w:autoSpaceDE w:val="0"/>
        <w:autoSpaceDN w:val="0"/>
        <w:adjustRightInd w:val="0"/>
        <w:spacing w:before="100" w:beforeAutospacing="1"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rPr>
        <w:t>обработка персональных данных работника</w:t>
      </w:r>
      <w:r w:rsidRPr="00153932">
        <w:rPr>
          <w:rFonts w:ascii="Times New Roman" w:eastAsia="Times New Roman" w:hAnsi="Times New Roman" w:cs="Times New Roman"/>
          <w:sz w:val="26"/>
          <w:szCs w:val="26"/>
          <w:lang w:val="ru-RU"/>
        </w:rPr>
        <w:t xml:space="preserve"> – </w:t>
      </w:r>
      <w:r w:rsidRPr="00153932">
        <w:rPr>
          <w:rFonts w:ascii="Times New Roman" w:eastAsia="Times New Roman" w:hAnsi="Times New Roman" w:cs="Times New Roman"/>
          <w:sz w:val="26"/>
          <w:szCs w:val="26"/>
          <w:lang w:val="ru-RU"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53932" w:rsidRPr="00153932" w:rsidRDefault="00153932" w:rsidP="00153932">
      <w:pPr>
        <w:numPr>
          <w:ilvl w:val="0"/>
          <w:numId w:val="33"/>
        </w:numPr>
        <w:autoSpaceDE w:val="0"/>
        <w:autoSpaceDN w:val="0"/>
        <w:adjustRightInd w:val="0"/>
        <w:spacing w:before="100" w:beforeAutospacing="1"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eastAsia="ru-RU"/>
        </w:rPr>
        <w:t>информационная система персональных данных</w:t>
      </w:r>
      <w:r w:rsidRPr="00153932">
        <w:rPr>
          <w:rFonts w:ascii="Times New Roman" w:eastAsia="Times New Roman" w:hAnsi="Times New Roman" w:cs="Times New Roman"/>
          <w:sz w:val="26"/>
          <w:szCs w:val="26"/>
          <w:lang w:val="ru-RU" w:eastAsia="ru-RU"/>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53932" w:rsidRPr="00153932" w:rsidRDefault="00153932" w:rsidP="00153932">
      <w:pPr>
        <w:numPr>
          <w:ilvl w:val="0"/>
          <w:numId w:val="33"/>
        </w:numPr>
        <w:autoSpaceDE w:val="0"/>
        <w:autoSpaceDN w:val="0"/>
        <w:adjustRightInd w:val="0"/>
        <w:spacing w:before="100" w:beforeAutospacing="1"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rPr>
        <w:t>использование персональных данных</w:t>
      </w:r>
      <w:r w:rsidRPr="00153932">
        <w:rPr>
          <w:rFonts w:ascii="Times New Roman" w:eastAsia="Times New Roman" w:hAnsi="Times New Roman" w:cs="Times New Roman"/>
          <w:sz w:val="26"/>
          <w:szCs w:val="26"/>
          <w:lang w:val="ru-RU"/>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153932" w:rsidRPr="00153932" w:rsidRDefault="00153932" w:rsidP="00153932">
      <w:pPr>
        <w:numPr>
          <w:ilvl w:val="0"/>
          <w:numId w:val="33"/>
        </w:numPr>
        <w:autoSpaceDE w:val="0"/>
        <w:autoSpaceDN w:val="0"/>
        <w:adjustRightInd w:val="0"/>
        <w:spacing w:before="100" w:beforeAutospacing="1"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rPr>
        <w:t>конфиденциальность персональных данных</w:t>
      </w:r>
      <w:r w:rsidRPr="00153932">
        <w:rPr>
          <w:rFonts w:ascii="Times New Roman" w:eastAsia="Times New Roman" w:hAnsi="Times New Roman" w:cs="Times New Roman"/>
          <w:sz w:val="26"/>
          <w:szCs w:val="26"/>
          <w:lang w:val="ru-RU"/>
        </w:rPr>
        <w:t xml:space="preserve">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153932" w:rsidRPr="00153932" w:rsidRDefault="00153932" w:rsidP="00153932">
      <w:pPr>
        <w:numPr>
          <w:ilvl w:val="0"/>
          <w:numId w:val="33"/>
        </w:numPr>
        <w:autoSpaceDE w:val="0"/>
        <w:autoSpaceDN w:val="0"/>
        <w:adjustRightInd w:val="0"/>
        <w:spacing w:before="100" w:beforeAutospacing="1"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eastAsia="ru-RU"/>
        </w:rPr>
        <w:t>блокирование персональных данных</w:t>
      </w:r>
      <w:r w:rsidRPr="00153932">
        <w:rPr>
          <w:rFonts w:ascii="Times New Roman" w:eastAsia="Times New Roman" w:hAnsi="Times New Roman" w:cs="Times New Roman"/>
          <w:sz w:val="26"/>
          <w:szCs w:val="26"/>
          <w:lang w:val="ru-RU" w:eastAsia="ru-RU"/>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153932" w:rsidRPr="00153932" w:rsidRDefault="00153932" w:rsidP="00153932">
      <w:pPr>
        <w:numPr>
          <w:ilvl w:val="0"/>
          <w:numId w:val="33"/>
        </w:numPr>
        <w:autoSpaceDE w:val="0"/>
        <w:autoSpaceDN w:val="0"/>
        <w:adjustRightInd w:val="0"/>
        <w:spacing w:before="100" w:beforeAutospacing="1" w:after="120" w:line="240" w:lineRule="auto"/>
        <w:ind w:left="714" w:firstLine="33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b/>
          <w:i/>
          <w:sz w:val="26"/>
          <w:szCs w:val="26"/>
          <w:lang w:val="ru-RU" w:eastAsia="ru-RU"/>
        </w:rPr>
        <w:lastRenderedPageBreak/>
        <w:t>уничтожение персональных данных</w:t>
      </w:r>
      <w:r w:rsidRPr="00153932">
        <w:rPr>
          <w:rFonts w:ascii="Times New Roman" w:eastAsia="Times New Roman" w:hAnsi="Times New Roman" w:cs="Times New Roman"/>
          <w:sz w:val="26"/>
          <w:szCs w:val="26"/>
          <w:lang w:val="ru-RU"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53932" w:rsidRPr="00153932" w:rsidRDefault="00153932" w:rsidP="00153932">
      <w:pPr>
        <w:autoSpaceDE w:val="0"/>
        <w:autoSpaceDN w:val="0"/>
        <w:adjustRightInd w:val="0"/>
        <w:spacing w:after="0"/>
        <w:jc w:val="both"/>
        <w:rPr>
          <w:rFonts w:ascii="Times New Roman" w:eastAsia="Times New Roman" w:hAnsi="Times New Roman" w:cs="Times New Roman"/>
          <w:color w:val="FF0000"/>
          <w:sz w:val="26"/>
          <w:szCs w:val="26"/>
          <w:lang w:val="ru-RU"/>
        </w:rPr>
      </w:pPr>
      <w:r w:rsidRPr="00153932">
        <w:rPr>
          <w:rFonts w:ascii="Times New Roman" w:eastAsia="Times New Roman" w:hAnsi="Times New Roman" w:cs="Times New Roman"/>
          <w:sz w:val="26"/>
          <w:szCs w:val="26"/>
          <w:lang w:val="ru-RU"/>
        </w:rPr>
        <w:t xml:space="preserve">1.5. Персональные данные работников относятся к категории конфиденциальной информации. </w:t>
      </w:r>
    </w:p>
    <w:p w:rsidR="00153932" w:rsidRPr="00153932" w:rsidRDefault="00153932" w:rsidP="00153932">
      <w:pPr>
        <w:tabs>
          <w:tab w:val="left" w:pos="540"/>
          <w:tab w:val="left" w:pos="1620"/>
        </w:tabs>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rPr>
        <w:tab/>
      </w:r>
      <w:r w:rsidRPr="00153932">
        <w:rPr>
          <w:rFonts w:ascii="Times New Roman" w:eastAsia="Times New Roman" w:hAnsi="Times New Roman" w:cs="Times New Roman"/>
          <w:sz w:val="26"/>
          <w:szCs w:val="26"/>
          <w:lang w:val="ru-RU"/>
        </w:rPr>
        <w:tab/>
        <w:t xml:space="preserve">   1.6. Настоящее Положение является локальным нормативным актом, который </w:t>
      </w:r>
      <w:r w:rsidRPr="00153932">
        <w:rPr>
          <w:rFonts w:ascii="Times New Roman" w:eastAsia="Times New Roman" w:hAnsi="Times New Roman" w:cs="Times New Roman"/>
          <w:sz w:val="26"/>
          <w:szCs w:val="26"/>
          <w:lang w:val="ru-RU" w:eastAsia="ru-RU"/>
        </w:rPr>
        <w:t>утверждается руководителем Учреждения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153932" w:rsidRPr="00153932" w:rsidRDefault="00153932" w:rsidP="00153932">
      <w:pPr>
        <w:tabs>
          <w:tab w:val="left" w:pos="540"/>
          <w:tab w:val="left" w:pos="1620"/>
        </w:tabs>
        <w:spacing w:after="0"/>
        <w:jc w:val="both"/>
        <w:rPr>
          <w:rFonts w:ascii="Times New Roman" w:eastAsia="Times New Roman" w:hAnsi="Times New Roman" w:cs="Times New Roman"/>
          <w:sz w:val="26"/>
          <w:szCs w:val="26"/>
          <w:lang w:val="ru-RU" w:eastAsia="ru-RU"/>
        </w:rPr>
      </w:pPr>
    </w:p>
    <w:p w:rsidR="00153932" w:rsidRPr="00153932" w:rsidRDefault="00153932" w:rsidP="00153932">
      <w:pPr>
        <w:numPr>
          <w:ilvl w:val="0"/>
          <w:numId w:val="32"/>
        </w:numPr>
        <w:spacing w:after="0" w:line="240" w:lineRule="auto"/>
        <w:ind w:firstLine="330"/>
        <w:jc w:val="center"/>
        <w:rPr>
          <w:rFonts w:ascii="Times New Roman" w:eastAsia="Times New Roman" w:hAnsi="Times New Roman" w:cs="Times New Roman"/>
          <w:b/>
          <w:bCs/>
          <w:sz w:val="26"/>
          <w:szCs w:val="26"/>
          <w:lang w:val="ru-RU"/>
        </w:rPr>
      </w:pPr>
      <w:r w:rsidRPr="00153932">
        <w:rPr>
          <w:rFonts w:ascii="Times New Roman" w:eastAsia="Times New Roman" w:hAnsi="Times New Roman" w:cs="Times New Roman"/>
          <w:b/>
          <w:bCs/>
          <w:sz w:val="26"/>
          <w:szCs w:val="26"/>
          <w:lang w:val="ru-RU"/>
        </w:rPr>
        <w:t>Состав персональных данных работников.</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rPr>
        <w:t xml:space="preserve">2.1. </w:t>
      </w:r>
      <w:r w:rsidRPr="00153932">
        <w:rPr>
          <w:rFonts w:ascii="Times New Roman" w:eastAsia="Times New Roman" w:hAnsi="Times New Roman" w:cs="Times New Roman"/>
          <w:sz w:val="26"/>
          <w:szCs w:val="26"/>
          <w:lang w:val="ru-RU"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153932" w:rsidRPr="00153932" w:rsidRDefault="00153932" w:rsidP="00153932">
      <w:pPr>
        <w:autoSpaceDE w:val="0"/>
        <w:autoSpaceDN w:val="0"/>
        <w:adjustRightInd w:val="0"/>
        <w:spacing w:after="0"/>
        <w:jc w:val="both"/>
        <w:outlineLvl w:val="2"/>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 копия паспорта (паспортные данные работника);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 копия страхового свидетельства государственного пенсионного страхования;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 копия документа воинского учета (для военнообязанных и лиц, подлежащих призыву на военную службу);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 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 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 трудовой договор (соглашения о внесении изменений и дополнений в него);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копии приказов о приеме, переводах, увольнении, повышении заработной платы, премировании, поощрениях и взысканиях;</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 личная карточка по форме Т-2;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 заявления, объяснительные и служебные записки работника;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 документы о прохождении работником аттестации, собеседования, повышения квалификации (аттестационный лист);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2.2. Документы, содержащие персональные данные работников, создаются путем:</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копирования оригиналов;</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внесения сведений в учетные формы (на бумажных и электронных носителях);</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lastRenderedPageBreak/>
        <w:t xml:space="preserve">- получения оригиналов необходимых документов. </w:t>
      </w:r>
    </w:p>
    <w:p w:rsidR="00153932" w:rsidRPr="00153932" w:rsidRDefault="00153932" w:rsidP="00153932">
      <w:pPr>
        <w:spacing w:after="0"/>
        <w:jc w:val="both"/>
        <w:rPr>
          <w:rFonts w:ascii="Times New Roman" w:eastAsia="Times New Roman" w:hAnsi="Times New Roman" w:cs="Times New Roman"/>
          <w:b/>
          <w:bCs/>
          <w:sz w:val="26"/>
          <w:szCs w:val="26"/>
          <w:lang w:val="ru-RU"/>
        </w:rPr>
      </w:pPr>
    </w:p>
    <w:p w:rsidR="00153932" w:rsidRPr="00153932" w:rsidRDefault="00153932" w:rsidP="00153932">
      <w:pPr>
        <w:numPr>
          <w:ilvl w:val="0"/>
          <w:numId w:val="32"/>
        </w:numPr>
        <w:spacing w:after="0" w:line="240" w:lineRule="auto"/>
        <w:ind w:firstLine="330"/>
        <w:jc w:val="center"/>
        <w:rPr>
          <w:rFonts w:ascii="Times New Roman" w:eastAsia="Times New Roman" w:hAnsi="Times New Roman" w:cs="Times New Roman"/>
          <w:b/>
          <w:bCs/>
          <w:sz w:val="26"/>
          <w:szCs w:val="26"/>
          <w:lang w:val="ru-RU"/>
        </w:rPr>
      </w:pPr>
      <w:r w:rsidRPr="00153932">
        <w:rPr>
          <w:rFonts w:ascii="Times New Roman" w:eastAsia="Times New Roman" w:hAnsi="Times New Roman" w:cs="Times New Roman"/>
          <w:b/>
          <w:bCs/>
          <w:sz w:val="26"/>
          <w:szCs w:val="26"/>
          <w:lang w:val="ru-RU" w:eastAsia="ru-RU"/>
        </w:rPr>
        <w:t>Основные условия проведения обработки</w:t>
      </w:r>
    </w:p>
    <w:p w:rsidR="00153932" w:rsidRPr="00153932" w:rsidRDefault="00153932" w:rsidP="00153932">
      <w:pPr>
        <w:spacing w:after="0"/>
        <w:jc w:val="center"/>
        <w:rPr>
          <w:rFonts w:ascii="Times New Roman" w:eastAsia="Times New Roman" w:hAnsi="Times New Roman" w:cs="Times New Roman"/>
          <w:b/>
          <w:bCs/>
          <w:sz w:val="26"/>
          <w:szCs w:val="26"/>
          <w:lang w:val="ru-RU"/>
        </w:rPr>
      </w:pPr>
      <w:r w:rsidRPr="00153932">
        <w:rPr>
          <w:rFonts w:ascii="Times New Roman" w:eastAsia="Times New Roman" w:hAnsi="Times New Roman" w:cs="Times New Roman"/>
          <w:b/>
          <w:bCs/>
          <w:sz w:val="26"/>
          <w:szCs w:val="26"/>
          <w:lang w:val="ru-RU" w:eastAsia="ru-RU"/>
        </w:rPr>
        <w:t>персональных данных работников.</w:t>
      </w:r>
    </w:p>
    <w:p w:rsidR="00153932" w:rsidRPr="00153932" w:rsidRDefault="00153932" w:rsidP="00153932">
      <w:pPr>
        <w:spacing w:after="0"/>
        <w:jc w:val="both"/>
        <w:rPr>
          <w:rFonts w:ascii="Times New Roman" w:eastAsia="Times New Roman" w:hAnsi="Times New Roman" w:cs="Times New Roman"/>
          <w:sz w:val="26"/>
          <w:szCs w:val="26"/>
          <w:lang w:val="ru-RU"/>
        </w:rPr>
      </w:pP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3.1. При определении объема и содержания обрабатываемых персональных данных работников необходимо руководствоваться ТК РФ и иными федеральными законами. </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3.2.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3.3.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3.4. При получении персональных данных работнику сообщается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3.5. Запрещается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только с его письменного согласия.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3.6. Обработка персональных данных работника возможна без их согласия в следующих случаях:</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персональные данные являются общедоступными;</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по требованию полномочных государственных органов в случаях, предусмотренных федеральным законом.</w:t>
      </w:r>
    </w:p>
    <w:p w:rsidR="00153932" w:rsidRPr="00153932" w:rsidRDefault="00153932" w:rsidP="00153932">
      <w:pPr>
        <w:autoSpaceDE w:val="0"/>
        <w:autoSpaceDN w:val="0"/>
        <w:adjustRightInd w:val="0"/>
        <w:spacing w:after="0"/>
        <w:jc w:val="both"/>
        <w:rPr>
          <w:rFonts w:ascii="Times New Roman" w:eastAsia="Times New Roman" w:hAnsi="Times New Roman" w:cs="Times New Roman"/>
          <w:b/>
          <w:bCs/>
          <w:sz w:val="26"/>
          <w:szCs w:val="26"/>
          <w:lang w:val="ru-RU" w:eastAsia="ru-RU"/>
        </w:rPr>
      </w:pPr>
    </w:p>
    <w:p w:rsidR="00153932" w:rsidRPr="00153932" w:rsidRDefault="00153932" w:rsidP="00153932">
      <w:pPr>
        <w:autoSpaceDE w:val="0"/>
        <w:autoSpaceDN w:val="0"/>
        <w:adjustRightInd w:val="0"/>
        <w:spacing w:after="0"/>
        <w:jc w:val="both"/>
        <w:rPr>
          <w:rFonts w:ascii="Times New Roman" w:eastAsia="Times New Roman" w:hAnsi="Times New Roman" w:cs="Times New Roman"/>
          <w:b/>
          <w:bCs/>
          <w:sz w:val="26"/>
          <w:szCs w:val="26"/>
          <w:lang w:val="ru-RU" w:eastAsia="ru-RU"/>
        </w:rPr>
      </w:pPr>
      <w:r w:rsidRPr="00153932">
        <w:rPr>
          <w:rFonts w:ascii="Times New Roman" w:eastAsia="Times New Roman" w:hAnsi="Times New Roman" w:cs="Times New Roman"/>
          <w:b/>
          <w:bCs/>
          <w:sz w:val="26"/>
          <w:szCs w:val="26"/>
          <w:lang w:val="ru-RU" w:eastAsia="ru-RU"/>
        </w:rPr>
        <w:t xml:space="preserve">                  </w:t>
      </w:r>
      <w:r w:rsidRPr="00153932">
        <w:rPr>
          <w:rFonts w:ascii="Times New Roman" w:eastAsia="Times New Roman" w:hAnsi="Times New Roman" w:cs="Times New Roman"/>
          <w:b/>
          <w:bCs/>
          <w:sz w:val="26"/>
          <w:szCs w:val="26"/>
          <w:lang w:eastAsia="ru-RU"/>
        </w:rPr>
        <w:t>IV</w:t>
      </w:r>
      <w:r w:rsidRPr="00153932">
        <w:rPr>
          <w:rFonts w:ascii="Times New Roman" w:eastAsia="Times New Roman" w:hAnsi="Times New Roman" w:cs="Times New Roman"/>
          <w:b/>
          <w:bCs/>
          <w:sz w:val="26"/>
          <w:szCs w:val="26"/>
          <w:lang w:val="ru-RU" w:eastAsia="ru-RU"/>
        </w:rPr>
        <w:t>. Хранение и передача персональных данных работников.</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eastAsia="ru-RU"/>
        </w:rPr>
      </w:pP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rPr>
        <w:t xml:space="preserve">4.1. </w:t>
      </w:r>
      <w:r w:rsidRPr="00153932">
        <w:rPr>
          <w:rFonts w:ascii="Times New Roman" w:eastAsia="Times New Roman" w:hAnsi="Times New Roman" w:cs="Times New Roman"/>
          <w:sz w:val="26"/>
          <w:szCs w:val="26"/>
          <w:lang w:val="ru-RU" w:eastAsia="ru-RU"/>
        </w:rPr>
        <w:t>Персональные данные работников Учреждения хранятся на бумажных и электронных носителях в помещениях под охраной.</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rPr>
        <w:lastRenderedPageBreak/>
        <w:t xml:space="preserve">4.2. </w:t>
      </w:r>
      <w:r w:rsidRPr="00153932">
        <w:rPr>
          <w:rFonts w:ascii="Times New Roman" w:eastAsia="Times New Roman" w:hAnsi="Times New Roman" w:cs="Times New Roman"/>
          <w:sz w:val="26"/>
          <w:szCs w:val="26"/>
          <w:lang w:val="ru-RU" w:eastAsia="ru-RU"/>
        </w:rPr>
        <w:t>В процессе хранения персональных данных работников необходимо обеспечивать:</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требования законодательства, устанавливающие правила хранения конфиденциальных сведений;</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сохранность имеющихся данных, ограничение доступа к ним в соответствии с законодательством РФ и настоящим Положением;</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4.3. Внутренний доступ к персональным данным работников в Учреждении осуществляется в соответствии с должностными обязанностями специалистов, осуществляющих работу с персональными данными. Указанные лица имеют право получать только те персональные данные работника, которые необходимы для выполнения конкретных функций.</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4.4. Право внутреннего доступа к персональным данным работников Учреждения имеют:</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 руководитель Учреждения; </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председатель городской организации Профсоюза и его заместитель;</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делопроизводитель;</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административно-управленческий персонал.</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4.5. В целях обеспечения надлежащего выполнения трудовых обязанностей доступ к персональным данным работника может быть предоставлен на основании распоряжения руководителя Учреждения иному работнику, должность которого не включена в список лиц, уполномоченных на получение и доступ к персональным данным. </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4.6. Юридическим и физическим лицам, оказывающим услуги Учреждению на основании заключенных гражданско-правовых договоров (либо на иных основаниях), которым необходим доступ к персональным данным работников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4.7. Получателями персональных данных работника вне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lastRenderedPageBreak/>
        <w:t>4.8. Не подлежат сообщению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4.9. Любые лица, обладающие доступом к персональным данным работников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153932" w:rsidRPr="00153932" w:rsidRDefault="00153932" w:rsidP="00153932">
      <w:pPr>
        <w:autoSpaceDE w:val="0"/>
        <w:autoSpaceDN w:val="0"/>
        <w:adjustRightInd w:val="0"/>
        <w:spacing w:after="0"/>
        <w:jc w:val="both"/>
        <w:rPr>
          <w:rFonts w:ascii="Times New Roman" w:eastAsia="Times New Roman" w:hAnsi="Times New Roman" w:cs="Times New Roman"/>
          <w:b/>
          <w:bCs/>
          <w:sz w:val="26"/>
          <w:szCs w:val="26"/>
          <w:lang w:val="ru-RU"/>
        </w:rPr>
      </w:pPr>
    </w:p>
    <w:p w:rsidR="00153932" w:rsidRPr="00153932" w:rsidRDefault="00153932" w:rsidP="00153932">
      <w:pPr>
        <w:autoSpaceDE w:val="0"/>
        <w:autoSpaceDN w:val="0"/>
        <w:adjustRightInd w:val="0"/>
        <w:spacing w:after="0"/>
        <w:jc w:val="both"/>
        <w:rPr>
          <w:rFonts w:ascii="Times New Roman" w:eastAsia="Times New Roman" w:hAnsi="Times New Roman" w:cs="Times New Roman"/>
          <w:b/>
          <w:bCs/>
          <w:sz w:val="26"/>
          <w:szCs w:val="26"/>
          <w:lang w:val="ru-RU"/>
        </w:rPr>
      </w:pPr>
      <w:r w:rsidRPr="00153932">
        <w:rPr>
          <w:rFonts w:ascii="Times New Roman" w:eastAsia="Times New Roman" w:hAnsi="Times New Roman" w:cs="Times New Roman"/>
          <w:b/>
          <w:bCs/>
          <w:sz w:val="26"/>
          <w:szCs w:val="26"/>
          <w:lang w:val="ru-RU"/>
        </w:rPr>
        <w:t xml:space="preserve">                    </w:t>
      </w:r>
      <w:r w:rsidRPr="00153932">
        <w:rPr>
          <w:rFonts w:ascii="Times New Roman" w:eastAsia="Times New Roman" w:hAnsi="Times New Roman" w:cs="Times New Roman"/>
          <w:b/>
          <w:bCs/>
          <w:sz w:val="26"/>
          <w:szCs w:val="26"/>
        </w:rPr>
        <w:t>V</w:t>
      </w:r>
      <w:r w:rsidRPr="00153932">
        <w:rPr>
          <w:rFonts w:ascii="Times New Roman" w:eastAsia="Times New Roman" w:hAnsi="Times New Roman" w:cs="Times New Roman"/>
          <w:b/>
          <w:bCs/>
          <w:sz w:val="26"/>
          <w:szCs w:val="26"/>
          <w:lang w:val="ru-RU"/>
        </w:rPr>
        <w:t>. Способы защиты персональных данных работников.</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5.1.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Учреждения и  обеспечивающий надежную безопасность информации.</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5.2. Защита персональных данных работников от неправомерного их использования или утраты обеспечивается Учреждением в порядке, установленном Федеральным законом. </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5.3.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153932" w:rsidRPr="00153932" w:rsidRDefault="00153932" w:rsidP="00153932">
      <w:pPr>
        <w:spacing w:after="0"/>
        <w:jc w:val="both"/>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5.4. Для обеспечения внешней защиты персональных данных работников Учреждение обеспечивает порядок приема, учета и контроля деятельности посетителей. </w:t>
      </w:r>
    </w:p>
    <w:p w:rsidR="00153932" w:rsidRPr="00153932" w:rsidRDefault="00153932" w:rsidP="00153932">
      <w:pPr>
        <w:autoSpaceDE w:val="0"/>
        <w:autoSpaceDN w:val="0"/>
        <w:adjustRightInd w:val="0"/>
        <w:spacing w:after="0"/>
        <w:jc w:val="both"/>
        <w:outlineLvl w:val="1"/>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5.5. В случае выявления недостоверных персональных данных работника или неправомерных действий с ними на период проверки необходимо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153932" w:rsidRPr="00153932" w:rsidRDefault="00153932" w:rsidP="00153932">
      <w:pPr>
        <w:autoSpaceDE w:val="0"/>
        <w:autoSpaceDN w:val="0"/>
        <w:adjustRightInd w:val="0"/>
        <w:spacing w:after="0"/>
        <w:jc w:val="both"/>
        <w:outlineLvl w:val="1"/>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5.6.  При выявлении неправомерных действий с персональными данными работника необходимо устранить допущенные нарушения в срок не более трех рабочих дней с момента  выявления. </w:t>
      </w:r>
    </w:p>
    <w:p w:rsidR="00153932" w:rsidRPr="00153932" w:rsidRDefault="00153932" w:rsidP="00153932">
      <w:pPr>
        <w:autoSpaceDE w:val="0"/>
        <w:autoSpaceDN w:val="0"/>
        <w:adjustRightInd w:val="0"/>
        <w:spacing w:after="0"/>
        <w:jc w:val="both"/>
        <w:outlineLvl w:val="1"/>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 xml:space="preserve">В случае невозможности устранения допущенных нарушений не позднее чем через три рабочих дня с момента выявления неправомерности действий с персональными данными работника необходимо уничтожить персональные данные работника. </w:t>
      </w:r>
    </w:p>
    <w:p w:rsidR="00153932" w:rsidRPr="00153932" w:rsidRDefault="00153932" w:rsidP="00153932">
      <w:pPr>
        <w:autoSpaceDE w:val="0"/>
        <w:autoSpaceDN w:val="0"/>
        <w:adjustRightInd w:val="0"/>
        <w:spacing w:after="0"/>
        <w:jc w:val="both"/>
        <w:outlineLvl w:val="1"/>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lastRenderedPageBreak/>
        <w:t xml:space="preserve">5.7. В случае отзыва работником согласия на обработку своих персональных данных необходимо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153932" w:rsidRPr="00153932" w:rsidRDefault="00153932" w:rsidP="00153932">
      <w:pPr>
        <w:spacing w:after="0"/>
        <w:jc w:val="both"/>
        <w:rPr>
          <w:rFonts w:ascii="Times New Roman" w:eastAsia="Times New Roman" w:hAnsi="Times New Roman" w:cs="Times New Roman"/>
          <w:sz w:val="26"/>
          <w:szCs w:val="26"/>
          <w:lang w:val="ru-RU"/>
        </w:rPr>
      </w:pPr>
    </w:p>
    <w:p w:rsidR="00153932" w:rsidRPr="00153932" w:rsidRDefault="00153932" w:rsidP="00153932">
      <w:pPr>
        <w:autoSpaceDE w:val="0"/>
        <w:autoSpaceDN w:val="0"/>
        <w:adjustRightInd w:val="0"/>
        <w:spacing w:after="0"/>
        <w:jc w:val="both"/>
        <w:rPr>
          <w:rFonts w:ascii="Times New Roman" w:eastAsia="Times New Roman" w:hAnsi="Times New Roman" w:cs="Times New Roman"/>
          <w:b/>
          <w:bCs/>
          <w:sz w:val="26"/>
          <w:szCs w:val="26"/>
          <w:lang w:val="ru-RU" w:eastAsia="ru-RU"/>
        </w:rPr>
      </w:pPr>
      <w:r w:rsidRPr="00153932">
        <w:rPr>
          <w:rFonts w:ascii="Times New Roman" w:eastAsia="Times New Roman" w:hAnsi="Times New Roman" w:cs="Times New Roman"/>
          <w:b/>
          <w:bCs/>
          <w:sz w:val="26"/>
          <w:szCs w:val="26"/>
          <w:lang w:val="ru-RU" w:eastAsia="ru-RU"/>
        </w:rPr>
        <w:t xml:space="preserve">              </w:t>
      </w:r>
      <w:r w:rsidRPr="00153932">
        <w:rPr>
          <w:rFonts w:ascii="Times New Roman" w:eastAsia="Times New Roman" w:hAnsi="Times New Roman" w:cs="Times New Roman"/>
          <w:b/>
          <w:bCs/>
          <w:sz w:val="26"/>
          <w:szCs w:val="26"/>
          <w:lang w:eastAsia="ru-RU"/>
        </w:rPr>
        <w:t>VI</w:t>
      </w:r>
      <w:r w:rsidRPr="00153932">
        <w:rPr>
          <w:rFonts w:ascii="Times New Roman" w:eastAsia="Times New Roman" w:hAnsi="Times New Roman" w:cs="Times New Roman"/>
          <w:b/>
          <w:bCs/>
          <w:sz w:val="26"/>
          <w:szCs w:val="26"/>
          <w:lang w:val="ru-RU" w:eastAsia="ru-RU"/>
        </w:rPr>
        <w:t xml:space="preserve">. Обязанности работников в целях обеспечения </w:t>
      </w:r>
    </w:p>
    <w:p w:rsidR="00153932" w:rsidRPr="00153932" w:rsidRDefault="00153932" w:rsidP="00153932">
      <w:pPr>
        <w:autoSpaceDE w:val="0"/>
        <w:autoSpaceDN w:val="0"/>
        <w:adjustRightInd w:val="0"/>
        <w:spacing w:after="0"/>
        <w:jc w:val="both"/>
        <w:rPr>
          <w:rFonts w:ascii="Times New Roman" w:eastAsia="Times New Roman" w:hAnsi="Times New Roman" w:cs="Times New Roman"/>
          <w:b/>
          <w:bCs/>
          <w:sz w:val="26"/>
          <w:szCs w:val="26"/>
          <w:lang w:val="ru-RU" w:eastAsia="ru-RU"/>
        </w:rPr>
      </w:pPr>
      <w:r w:rsidRPr="00153932">
        <w:rPr>
          <w:rFonts w:ascii="Times New Roman" w:eastAsia="Times New Roman" w:hAnsi="Times New Roman" w:cs="Times New Roman"/>
          <w:b/>
          <w:bCs/>
          <w:sz w:val="26"/>
          <w:szCs w:val="26"/>
          <w:lang w:val="ru-RU" w:eastAsia="ru-RU"/>
        </w:rPr>
        <w:t xml:space="preserve">                    достоверности их персональных данных.</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6.1. В целях обеспечения достоверности персональных данных работники обязаны:</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при приеме на работу в Учреждение представлять о себе достоверные сведения в порядке и объеме, предусмотренном законодательством Российской Федерации;</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разумные сроки.</w:t>
      </w:r>
    </w:p>
    <w:p w:rsidR="00153932" w:rsidRPr="00153932" w:rsidRDefault="00153932" w:rsidP="00153932">
      <w:pPr>
        <w:autoSpaceDE w:val="0"/>
        <w:autoSpaceDN w:val="0"/>
        <w:adjustRightInd w:val="0"/>
        <w:spacing w:after="0"/>
        <w:jc w:val="both"/>
        <w:rPr>
          <w:rFonts w:ascii="Times New Roman" w:eastAsia="Times New Roman" w:hAnsi="Times New Roman" w:cs="Times New Roman"/>
          <w:sz w:val="26"/>
          <w:szCs w:val="26"/>
          <w:lang w:val="ru-RU"/>
        </w:rPr>
      </w:pPr>
    </w:p>
    <w:p w:rsidR="00153932" w:rsidRPr="00153932" w:rsidRDefault="00153932" w:rsidP="00153932">
      <w:pPr>
        <w:autoSpaceDE w:val="0"/>
        <w:autoSpaceDN w:val="0"/>
        <w:adjustRightInd w:val="0"/>
        <w:spacing w:after="0"/>
        <w:jc w:val="both"/>
        <w:outlineLvl w:val="3"/>
        <w:rPr>
          <w:rFonts w:ascii="Times New Roman" w:eastAsia="Times New Roman" w:hAnsi="Times New Roman" w:cs="Times New Roman"/>
          <w:b/>
          <w:bCs/>
          <w:sz w:val="26"/>
          <w:szCs w:val="26"/>
          <w:lang w:val="ru-RU"/>
        </w:rPr>
      </w:pPr>
      <w:r w:rsidRPr="00153932">
        <w:rPr>
          <w:rFonts w:ascii="Times New Roman" w:eastAsia="Times New Roman" w:hAnsi="Times New Roman" w:cs="Times New Roman"/>
          <w:b/>
          <w:bCs/>
          <w:sz w:val="26"/>
          <w:szCs w:val="26"/>
          <w:lang w:val="ru-RU"/>
        </w:rPr>
        <w:t xml:space="preserve">               </w:t>
      </w:r>
      <w:r w:rsidRPr="00153932">
        <w:rPr>
          <w:rFonts w:ascii="Times New Roman" w:eastAsia="Times New Roman" w:hAnsi="Times New Roman" w:cs="Times New Roman"/>
          <w:b/>
          <w:bCs/>
          <w:sz w:val="26"/>
          <w:szCs w:val="26"/>
        </w:rPr>
        <w:t>VII</w:t>
      </w:r>
      <w:r w:rsidRPr="00153932">
        <w:rPr>
          <w:rFonts w:ascii="Times New Roman" w:eastAsia="Times New Roman" w:hAnsi="Times New Roman" w:cs="Times New Roman"/>
          <w:b/>
          <w:bCs/>
          <w:sz w:val="26"/>
          <w:szCs w:val="26"/>
          <w:lang w:val="ru-RU"/>
        </w:rPr>
        <w:t xml:space="preserve">. Ответственность за нарушение норм, регулирующих </w:t>
      </w:r>
    </w:p>
    <w:p w:rsidR="00153932" w:rsidRPr="00153932" w:rsidRDefault="00153932" w:rsidP="00153932">
      <w:pPr>
        <w:autoSpaceDE w:val="0"/>
        <w:autoSpaceDN w:val="0"/>
        <w:adjustRightInd w:val="0"/>
        <w:spacing w:after="0"/>
        <w:jc w:val="both"/>
        <w:outlineLvl w:val="3"/>
        <w:rPr>
          <w:rFonts w:ascii="Times New Roman" w:eastAsia="Times New Roman" w:hAnsi="Times New Roman" w:cs="Times New Roman"/>
          <w:b/>
          <w:bCs/>
          <w:sz w:val="26"/>
          <w:szCs w:val="26"/>
          <w:lang w:val="ru-RU"/>
        </w:rPr>
      </w:pPr>
      <w:r w:rsidRPr="00153932">
        <w:rPr>
          <w:rFonts w:ascii="Times New Roman" w:eastAsia="Times New Roman" w:hAnsi="Times New Roman" w:cs="Times New Roman"/>
          <w:b/>
          <w:bCs/>
          <w:sz w:val="26"/>
          <w:szCs w:val="26"/>
          <w:lang w:val="ru-RU"/>
        </w:rPr>
        <w:t xml:space="preserve">                       обработку и защиту персональных данных работников.</w:t>
      </w:r>
    </w:p>
    <w:p w:rsidR="00153932" w:rsidRPr="00153932" w:rsidRDefault="00153932" w:rsidP="00153932">
      <w:pPr>
        <w:autoSpaceDE w:val="0"/>
        <w:autoSpaceDN w:val="0"/>
        <w:adjustRightInd w:val="0"/>
        <w:spacing w:after="0"/>
        <w:jc w:val="both"/>
        <w:outlineLvl w:val="3"/>
        <w:rPr>
          <w:rFonts w:ascii="Times New Roman" w:eastAsia="Times New Roman" w:hAnsi="Times New Roman" w:cs="Times New Roman"/>
          <w:sz w:val="26"/>
          <w:szCs w:val="26"/>
          <w:lang w:val="ru-RU"/>
        </w:rPr>
      </w:pPr>
      <w:r w:rsidRPr="00153932">
        <w:rPr>
          <w:rFonts w:ascii="Times New Roman" w:eastAsia="Times New Roman" w:hAnsi="Times New Roman" w:cs="Times New Roman"/>
          <w:sz w:val="26"/>
          <w:szCs w:val="26"/>
          <w:lang w:val="ru-RU"/>
        </w:rPr>
        <w:t>7.1..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53932" w:rsidRPr="00153932" w:rsidRDefault="00153932" w:rsidP="00153932">
      <w:pPr>
        <w:autoSpaceDE w:val="0"/>
        <w:autoSpaceDN w:val="0"/>
        <w:adjustRightInd w:val="0"/>
        <w:spacing w:after="0"/>
        <w:jc w:val="both"/>
        <w:outlineLvl w:val="3"/>
        <w:rPr>
          <w:rFonts w:ascii="Times New Roman" w:eastAsia="Times New Roman" w:hAnsi="Times New Roman" w:cs="Times New Roman"/>
          <w:sz w:val="26"/>
          <w:szCs w:val="26"/>
          <w:lang w:val="ru-RU"/>
        </w:rPr>
      </w:pPr>
    </w:p>
    <w:p w:rsidR="00153932" w:rsidRPr="00153932" w:rsidRDefault="00153932" w:rsidP="00153932">
      <w:pPr>
        <w:autoSpaceDE w:val="0"/>
        <w:autoSpaceDN w:val="0"/>
        <w:adjustRightInd w:val="0"/>
        <w:spacing w:after="0"/>
        <w:jc w:val="both"/>
        <w:outlineLvl w:val="3"/>
        <w:rPr>
          <w:rFonts w:ascii="Times New Roman" w:eastAsia="Times New Roman" w:hAnsi="Times New Roman" w:cs="Times New Roman"/>
          <w:sz w:val="26"/>
          <w:szCs w:val="26"/>
          <w:lang w:val="ru-RU"/>
        </w:rPr>
      </w:pPr>
    </w:p>
    <w:p w:rsidR="00153932" w:rsidRPr="00153932" w:rsidRDefault="00153932" w:rsidP="00153932">
      <w:pPr>
        <w:spacing w:after="0"/>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 xml:space="preserve">            </w:t>
      </w:r>
    </w:p>
    <w:p w:rsidR="00153932" w:rsidRPr="00153932" w:rsidRDefault="00153932" w:rsidP="00153932">
      <w:pPr>
        <w:spacing w:after="0"/>
        <w:jc w:val="both"/>
        <w:rPr>
          <w:rFonts w:ascii="Times New Roman" w:eastAsia="Times New Roman" w:hAnsi="Times New Roman" w:cs="Times New Roman"/>
          <w:sz w:val="28"/>
          <w:szCs w:val="28"/>
          <w:lang w:val="ru-RU" w:eastAsia="ru-RU"/>
        </w:rPr>
      </w:pPr>
    </w:p>
    <w:p w:rsidR="00153932" w:rsidRPr="00153932" w:rsidRDefault="00153932" w:rsidP="00153932">
      <w:pPr>
        <w:spacing w:after="0"/>
        <w:jc w:val="both"/>
        <w:rPr>
          <w:rFonts w:ascii="Times New Roman" w:eastAsia="Times New Roman" w:hAnsi="Times New Roman" w:cs="Times New Roman"/>
          <w:sz w:val="28"/>
          <w:szCs w:val="28"/>
          <w:lang w:val="ru-RU" w:eastAsia="ru-RU"/>
        </w:rPr>
      </w:pPr>
    </w:p>
    <w:p w:rsidR="00153932" w:rsidRPr="00153932" w:rsidRDefault="00153932" w:rsidP="00153932">
      <w:pPr>
        <w:spacing w:after="0"/>
        <w:jc w:val="both"/>
        <w:rPr>
          <w:rFonts w:ascii="Times New Roman" w:eastAsia="Times New Roman" w:hAnsi="Times New Roman" w:cs="Times New Roman"/>
          <w:sz w:val="28"/>
          <w:szCs w:val="28"/>
          <w:lang w:val="ru-RU" w:eastAsia="ru-RU"/>
        </w:rPr>
      </w:pPr>
    </w:p>
    <w:p w:rsidR="00153932" w:rsidRPr="00153932" w:rsidRDefault="00153932" w:rsidP="00153932">
      <w:pPr>
        <w:spacing w:after="0"/>
        <w:jc w:val="both"/>
        <w:rPr>
          <w:rFonts w:ascii="Times New Roman" w:eastAsia="Times New Roman" w:hAnsi="Times New Roman" w:cs="Times New Roman"/>
          <w:sz w:val="28"/>
          <w:szCs w:val="28"/>
          <w:lang w:val="ru-RU" w:eastAsia="ru-RU"/>
        </w:rPr>
      </w:pPr>
    </w:p>
    <w:p w:rsidR="00153932" w:rsidRPr="00153932" w:rsidRDefault="00153932" w:rsidP="00153932">
      <w:pPr>
        <w:spacing w:after="0"/>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8</w:t>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6"/>
          <w:szCs w:val="26"/>
          <w:lang w:eastAsia="ru-RU"/>
        </w:rPr>
      </w:pPr>
      <w:r w:rsidRPr="00153932">
        <w:rPr>
          <w:rFonts w:ascii="Times New Roman" w:eastAsia="Times New Roman" w:hAnsi="Times New Roman" w:cs="Times New Roman"/>
          <w:sz w:val="26"/>
          <w:szCs w:val="26"/>
          <w:lang w:eastAsia="ru-RU"/>
        </w:rPr>
        <w:t>e-mail: dou32@edu.sochi.ru</w:t>
      </w:r>
    </w:p>
    <w:p w:rsidR="00153932" w:rsidRPr="00153932" w:rsidRDefault="00153932" w:rsidP="00153932">
      <w:pPr>
        <w:spacing w:after="0" w:line="240" w:lineRule="auto"/>
        <w:jc w:val="center"/>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СОГЛАСОВАНО                                                          УТВЕРЖДЕНО</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ПредседательПК                                      Заведующая________Н.Ю.Кислицына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________Подолина С.И.                            «     » ________________ 2014г.</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8"/>
          <w:szCs w:val="48"/>
          <w:lang w:val="ru-RU" w:eastAsia="ru-RU"/>
        </w:rPr>
      </w:pPr>
      <w:r w:rsidRPr="00153932">
        <w:rPr>
          <w:rFonts w:ascii="Times New Roman" w:eastAsia="Times New Roman" w:hAnsi="Times New Roman" w:cs="Times New Roman"/>
          <w:b/>
          <w:sz w:val="48"/>
          <w:szCs w:val="48"/>
          <w:lang w:val="ru-RU" w:eastAsia="ru-RU"/>
        </w:rPr>
        <w:t>П О Л О Ж Е Н И Е</w:t>
      </w:r>
    </w:p>
    <w:p w:rsidR="00153932" w:rsidRPr="00153932" w:rsidRDefault="00153932" w:rsidP="00153932">
      <w:pPr>
        <w:spacing w:after="0" w:line="240" w:lineRule="auto"/>
        <w:jc w:val="center"/>
        <w:rPr>
          <w:rFonts w:ascii="Times New Roman" w:eastAsia="Times New Roman" w:hAnsi="Times New Roman" w:cs="Times New Roman"/>
          <w:b/>
          <w:sz w:val="48"/>
          <w:szCs w:val="4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8"/>
          <w:szCs w:val="48"/>
          <w:lang w:val="ru-RU" w:eastAsia="ru-RU"/>
        </w:rPr>
      </w:pPr>
      <w:r w:rsidRPr="00153932">
        <w:rPr>
          <w:rFonts w:ascii="Times New Roman" w:eastAsia="Times New Roman" w:hAnsi="Times New Roman" w:cs="Times New Roman"/>
          <w:b/>
          <w:sz w:val="48"/>
          <w:szCs w:val="48"/>
          <w:lang w:val="ru-RU" w:eastAsia="ru-RU"/>
        </w:rPr>
        <w:t>О   КОМИССИИ</w:t>
      </w:r>
    </w:p>
    <w:p w:rsidR="00153932" w:rsidRPr="00153932" w:rsidRDefault="00153932" w:rsidP="00153932">
      <w:pPr>
        <w:spacing w:after="0" w:line="240" w:lineRule="auto"/>
        <w:jc w:val="center"/>
        <w:rPr>
          <w:rFonts w:ascii="Times New Roman" w:eastAsia="Times New Roman" w:hAnsi="Times New Roman" w:cs="Times New Roman"/>
          <w:b/>
          <w:sz w:val="48"/>
          <w:szCs w:val="48"/>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48"/>
          <w:szCs w:val="48"/>
          <w:lang w:val="ru-RU" w:eastAsia="ru-RU"/>
        </w:rPr>
      </w:pPr>
      <w:r w:rsidRPr="00153932">
        <w:rPr>
          <w:rFonts w:ascii="Times New Roman" w:eastAsia="Times New Roman" w:hAnsi="Times New Roman" w:cs="Times New Roman"/>
          <w:b/>
          <w:sz w:val="48"/>
          <w:szCs w:val="48"/>
          <w:lang w:val="ru-RU" w:eastAsia="ru-RU"/>
        </w:rPr>
        <w:t>ПО  ОХРАНЕ  ТРУДА</w:t>
      </w:r>
      <w:r w:rsidRPr="00153932">
        <w:rPr>
          <w:rFonts w:ascii="Times New Roman" w:eastAsia="Times New Roman" w:hAnsi="Times New Roman" w:cs="Times New Roman"/>
          <w:sz w:val="48"/>
          <w:szCs w:val="48"/>
          <w:lang w:val="ru-RU" w:eastAsia="ru-RU"/>
        </w:rPr>
        <w:t xml:space="preserve"> </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1. ОБЩИЕ ПОЛОЖЕНИЯ</w:t>
      </w:r>
    </w:p>
    <w:p w:rsidR="00153932" w:rsidRPr="00153932" w:rsidRDefault="00153932" w:rsidP="00153932">
      <w:pPr>
        <w:spacing w:after="0" w:line="240" w:lineRule="auto"/>
        <w:jc w:val="both"/>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1.1. Комиссия создаётся на паритетной основе из представителей работодателя, членов профсоюза  и иных уполномоченных работников и осуществляет свою деятельность в целях организации сотрудничества и регулирования отношений работодателя и работников в области охраны труда в учреждении.</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Представители работников выдвигаются в комиссию, как правило, из числа уполномоченных (доверенных) лиц по охране труда профессионального союза или трудового коллектива.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1.2. Численность членов комиссии определяется в зависимости от числа работников в учреждении, специфики производства, структуры и других особенностей предприятия, по взаимной договорённости сторон, представляющих интересы работодателей и работников (трудового коллектива). Условия создания деятельности и срок полномочий комиссии оговариваются в коллективном договоре или другом совместном решении             работодателей и уполномоченных работниками представительных органов.</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1.3. Выдвижение в комиссию представителей работников, профессиональных союзов и иных уполномоченных работниками представительных органов проводится на общем собрании трудового коллектива, представители работодателя назначаются приказом по учреждению.</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Представители работников, профессиональных союзов и иных уполномоченных работниками представительных органов, отчитываются о проделанной работе не реже одного раза в год на общем собрании трудового коллектива.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1.4. Комиссия избирает из своего состава председателя, заместителей от каждой стороны и секретаря.</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1.5. Члены комиссии выполняют свои обязанности на общественных началах, как правило, без освобождения от основной работы, если иное не оговорено в коллективном договоре.</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Комиссия осуществляет свою деятельность в соответствии с планом работы, который принимается на заседании комиссии и утверждается его председателем. Заседания комиссии проводятся по мере необходимости, но не реже одного раза в квартал.</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1.6. В своей работе комиссия взаимодействует с государственными органами управления охраной труда, надзора и контроля за охраной труда, профессиональными союзами, службой охраны труда учреждения и специалистами, привлекаемые на договорной основе (с учётом специфики и отраслевых особенностей производства, конкретных интересов трудового коллектива).  Деятельность и оплата труда привлекаемых специалистов регламентируется  коллективным  договором  или  другим  совместным решением работодателя и уполномоченных работников.</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ab/>
        <w:t>1.7. Комиссия в своей деятельности руководствуется законодательными и иными нормативными правовыми актами РФ о труде и охране труда, коллективным договором, нормативными документами предприятия.</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2. ЗАДАЧИ КОМИССИИ</w:t>
      </w:r>
    </w:p>
    <w:p w:rsidR="00153932" w:rsidRPr="00153932" w:rsidRDefault="00153932" w:rsidP="00153932">
      <w:pPr>
        <w:spacing w:after="0" w:line="240" w:lineRule="auto"/>
        <w:jc w:val="both"/>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На комиссии могут возлагаться следующие основные задачи:</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2.1. Разработка на основе предложений сторон программы совместных действий работодателя, профессионального союза и иных уполномоченных работников по улучшению условий и охраны труда, предупреждению производственного травматизма и профессиональных заболеваний.</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2.2. Рассмотрение предложений по разработке организационно-технических и санитарно-технических мероприятий для подготовки проекта соответствующего раздела коллективного договора или соглашения по охране труда.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2.3. Анализ существующего состояния условий и охраны труда в учреждении и подготовка соответствующих предложений в пределах своей компетенции по решению проблем охраны труда.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2.4.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sz w:val="26"/>
          <w:szCs w:val="26"/>
          <w:lang w:val="ru-RU" w:eastAsia="ru-RU"/>
        </w:rPr>
        <w:t xml:space="preserve">3. </w:t>
      </w:r>
      <w:r w:rsidRPr="00153932">
        <w:rPr>
          <w:rFonts w:ascii="Times New Roman" w:eastAsia="Times New Roman" w:hAnsi="Times New Roman" w:cs="Times New Roman"/>
          <w:b/>
          <w:sz w:val="26"/>
          <w:szCs w:val="26"/>
          <w:lang w:val="ru-RU" w:eastAsia="ru-RU"/>
        </w:rPr>
        <w:t>ФУНКЦИИ КОМИССИИ</w:t>
      </w:r>
    </w:p>
    <w:p w:rsidR="00153932" w:rsidRPr="00153932" w:rsidRDefault="00153932" w:rsidP="00153932">
      <w:pPr>
        <w:spacing w:after="0" w:line="240" w:lineRule="auto"/>
        <w:jc w:val="both"/>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Для выполнения поставленных задач на комиссию возлагаются следующие функции:</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3.1. Рассмотрение предложений работодателя, профсоюза и иных уполномоченных лиц, а также работников по созданию здоровых и безопасных условий труда в учреждении и выработка рекомендаций, отвечающих требованиям сохранения жизни и здоровья работников в процессе трудовой деятельности.</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3.2. Рассмотрение результатов обследования состояния условий и охраны труда на рабочих местах и в учреждении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3.4. Анализ хода и результатов рабочих мест по условиям труда, участие в подготовке подразделений и учреждения в целом к проведению обязательной сертификации постоянных рабочих мест на соответствие требованиям охраны труда.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3.5. Содействие работодателю в создании здоровых и безопасных условий труда, ликвидации тяжёлых физических работ.</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3.6. Изучение состояния и использования санитарно-бытовых помещений, обеспечение работников  средствами индивидуальной защиты, правильности их применения.</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ab/>
        <w:t>3.7. Оказание содействия работодателю в организации обучения безопасным методам и приёмам выполнения работ, проведении своевременного и качественного инструктажа работников по безопасности труда.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3.8. Участие в работе по пропаганде охраны труда в учреждении, повышению ответственности работников за соблюдение требований по охране труда.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4. ПРАВА КОМИССИИ</w:t>
      </w:r>
    </w:p>
    <w:p w:rsidR="00153932" w:rsidRPr="00153932" w:rsidRDefault="00153932" w:rsidP="00153932">
      <w:pPr>
        <w:spacing w:after="0" w:line="240" w:lineRule="auto"/>
        <w:jc w:val="both"/>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b/>
          <w:sz w:val="26"/>
          <w:szCs w:val="26"/>
          <w:lang w:val="ru-RU" w:eastAsia="ru-RU"/>
        </w:rPr>
        <w:tab/>
      </w:r>
      <w:r w:rsidRPr="00153932">
        <w:rPr>
          <w:rFonts w:ascii="Times New Roman" w:eastAsia="Times New Roman" w:hAnsi="Times New Roman" w:cs="Times New Roman"/>
          <w:sz w:val="26"/>
          <w:szCs w:val="26"/>
          <w:lang w:val="ru-RU" w:eastAsia="ru-RU"/>
        </w:rPr>
        <w:t>Для осуществления возложенных функций комиссии  предоставлены следующие права: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4.1. Получать от работодателя и службы охраны труда учреждения информацию о состоянии условий труда на рабочих местах, производственного травматизма и профессиональных заболеваний, наличие опасных и вредных производственных факторов.</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4.2. Заслушивать на своих заседаниях сообщения работодателя по вопросам выполнения ими обязанностей по обеспечению здоровых и безопасных условий труда на рабочих местах и соблюдения гарантий права работников на охрану труда.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4.3. Участвовать в работе по формированию мероприятий коллективного договора или соглашения по охране труда по вопросам, находящимся в компетенции комиссии.</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4.4.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4.5. Обращаться в соответствующие органы с требованием о привлечении к ответственности должностных лиц в случаях нарушения ими законодательных или иных нормативных правовых актов по охране труда, сокрытия несчастных случаев на производстве и профессиональных заболеваний.</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учреждении.</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9</w:t>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6"/>
          <w:szCs w:val="26"/>
          <w:lang w:eastAsia="ru-RU"/>
        </w:rPr>
      </w:pPr>
      <w:r w:rsidRPr="00153932">
        <w:rPr>
          <w:rFonts w:ascii="Times New Roman" w:eastAsia="Times New Roman" w:hAnsi="Times New Roman" w:cs="Times New Roman"/>
          <w:sz w:val="26"/>
          <w:szCs w:val="26"/>
          <w:lang w:eastAsia="ru-RU"/>
        </w:rPr>
        <w:t>e-mail: dou32@edu.sochi.ru</w:t>
      </w:r>
    </w:p>
    <w:p w:rsidR="00153932" w:rsidRPr="00153932" w:rsidRDefault="00153932" w:rsidP="00153932">
      <w:pPr>
        <w:spacing w:after="0" w:line="240" w:lineRule="auto"/>
        <w:jc w:val="center"/>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center"/>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СОГЛАСОВАНО                                                          УТВЕРЖДЕНО</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ПредседательПК                                      Заведующая________Н.Ю.Кислицына</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r w:rsidRPr="00153932">
        <w:rPr>
          <w:rFonts w:ascii="Times New Roman" w:eastAsia="Times New Roman" w:hAnsi="Times New Roman" w:cs="Times New Roman"/>
          <w:sz w:val="28"/>
          <w:szCs w:val="28"/>
          <w:lang w:val="ru-RU" w:eastAsia="ru-RU"/>
        </w:rPr>
        <w:t>________Подолина С.И.                            «     » ________________ 2014г.</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44"/>
          <w:szCs w:val="44"/>
          <w:lang w:val="ru-RU" w:eastAsia="ru-RU"/>
        </w:rPr>
      </w:pPr>
    </w:p>
    <w:p w:rsidR="00153932" w:rsidRPr="00153932" w:rsidRDefault="00153932" w:rsidP="00153932">
      <w:pPr>
        <w:spacing w:after="0" w:line="360" w:lineRule="auto"/>
        <w:jc w:val="center"/>
        <w:rPr>
          <w:rFonts w:ascii="Times New Roman" w:eastAsia="Times New Roman" w:hAnsi="Times New Roman" w:cs="Times New Roman"/>
          <w:b/>
          <w:sz w:val="44"/>
          <w:szCs w:val="44"/>
          <w:lang w:val="ru-RU" w:eastAsia="ru-RU"/>
        </w:rPr>
      </w:pPr>
      <w:r w:rsidRPr="00153932">
        <w:rPr>
          <w:rFonts w:ascii="Times New Roman" w:eastAsia="Times New Roman" w:hAnsi="Times New Roman" w:cs="Times New Roman"/>
          <w:b/>
          <w:sz w:val="44"/>
          <w:szCs w:val="44"/>
          <w:lang w:val="ru-RU" w:eastAsia="ru-RU"/>
        </w:rPr>
        <w:t>П О Л О Ж Е Н И Е</w:t>
      </w:r>
    </w:p>
    <w:p w:rsidR="00153932" w:rsidRPr="00153932" w:rsidRDefault="00153932" w:rsidP="00153932">
      <w:pPr>
        <w:spacing w:after="0" w:line="360" w:lineRule="auto"/>
        <w:jc w:val="center"/>
        <w:rPr>
          <w:rFonts w:ascii="Times New Roman" w:eastAsia="Times New Roman" w:hAnsi="Times New Roman" w:cs="Times New Roman"/>
          <w:b/>
          <w:sz w:val="44"/>
          <w:szCs w:val="44"/>
          <w:lang w:val="ru-RU" w:eastAsia="ru-RU"/>
        </w:rPr>
      </w:pPr>
      <w:r w:rsidRPr="00153932">
        <w:rPr>
          <w:rFonts w:ascii="Times New Roman" w:eastAsia="Times New Roman" w:hAnsi="Times New Roman" w:cs="Times New Roman"/>
          <w:b/>
          <w:sz w:val="44"/>
          <w:szCs w:val="44"/>
          <w:lang w:val="ru-RU" w:eastAsia="ru-RU"/>
        </w:rPr>
        <w:t>О ПОРЯДКЕ И УСЛОВИЯХ</w:t>
      </w:r>
    </w:p>
    <w:p w:rsidR="00153932" w:rsidRPr="00153932" w:rsidRDefault="00153932" w:rsidP="00153932">
      <w:pPr>
        <w:spacing w:after="0" w:line="360" w:lineRule="auto"/>
        <w:jc w:val="center"/>
        <w:rPr>
          <w:rFonts w:ascii="Times New Roman" w:eastAsia="Times New Roman" w:hAnsi="Times New Roman" w:cs="Times New Roman"/>
          <w:b/>
          <w:sz w:val="44"/>
          <w:szCs w:val="44"/>
          <w:lang w:val="ru-RU" w:eastAsia="ru-RU"/>
        </w:rPr>
      </w:pPr>
      <w:r w:rsidRPr="00153932">
        <w:rPr>
          <w:rFonts w:ascii="Times New Roman" w:eastAsia="Times New Roman" w:hAnsi="Times New Roman" w:cs="Times New Roman"/>
          <w:b/>
          <w:sz w:val="44"/>
          <w:szCs w:val="44"/>
          <w:lang w:val="ru-RU" w:eastAsia="ru-RU"/>
        </w:rPr>
        <w:t>ПРЕДОСТАВЛЕНИЯ ДЛИТЕЛЬНОГО</w:t>
      </w:r>
    </w:p>
    <w:p w:rsidR="00153932" w:rsidRPr="00153932" w:rsidRDefault="00153932" w:rsidP="00153932">
      <w:pPr>
        <w:spacing w:after="0" w:line="360" w:lineRule="auto"/>
        <w:jc w:val="center"/>
        <w:rPr>
          <w:rFonts w:ascii="Times New Roman" w:eastAsia="Times New Roman" w:hAnsi="Times New Roman" w:cs="Times New Roman"/>
          <w:b/>
          <w:sz w:val="44"/>
          <w:szCs w:val="44"/>
          <w:lang w:val="ru-RU" w:eastAsia="ru-RU"/>
        </w:rPr>
      </w:pPr>
      <w:r w:rsidRPr="00153932">
        <w:rPr>
          <w:rFonts w:ascii="Times New Roman" w:eastAsia="Times New Roman" w:hAnsi="Times New Roman" w:cs="Times New Roman"/>
          <w:b/>
          <w:sz w:val="44"/>
          <w:szCs w:val="44"/>
          <w:lang w:val="ru-RU" w:eastAsia="ru-RU"/>
        </w:rPr>
        <w:t>ОТПУСКА  ЗА НЕПРЕРЫВНУЮ ПЕДАГОГИЧЕСКУЮ РАБОТУ</w:t>
      </w:r>
    </w:p>
    <w:p w:rsidR="00153932" w:rsidRPr="00153932" w:rsidRDefault="00153932" w:rsidP="00153932">
      <w:pPr>
        <w:spacing w:after="0" w:line="360" w:lineRule="auto"/>
        <w:jc w:val="center"/>
        <w:rPr>
          <w:rFonts w:ascii="Times New Roman" w:eastAsia="Times New Roman" w:hAnsi="Times New Roman" w:cs="Times New Roman"/>
          <w:b/>
          <w:sz w:val="48"/>
          <w:szCs w:val="4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 Настоящее Положение регулирует порядок и условия предоставления педагогическим работникам муниципальных дошкольных образовательных учреждений длительного отпуска сроком до одного года, в соответствии со статьей 47 Закона РФ "Об образовании".</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2. Длительный отпуск сроком до одного года предоставляется педагогическим работникам муниципального дошкольного образовательного бюджетного учреждения не реже чем через каждые 10 лет непрерывной педагогической работы.</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3. Педагогической считается работа, связанная с воспитанием и обучением воспитанников в муниципальных дошкольных образовательных бюджетных учреждениях  города.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4. Непрерывность педагогической работы определяется по продолжительности последней непрерывной работы в данном муниципальном дошкольном образовательном бюджетном учреждении. В непрерывный стаж педагогической работы засчитывается также время предыдущей работы при соблюдении периодов между увольнением и устройством на работу, не превышающих стажа педагогической работы, установленных трудовым законодательством.</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5. Длительный отпуск сроком до одного года предоставляется без сохранения заработной платы по заявлению работника с согласия руководителя муниципального дошкольного образовательного бюджетного учреждения.</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6. Предоставление длительного отпуска сроком до одного года оформляется приказом руководителя учреждения и доводится до сведения работника.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7. Очерёдность предоставления длительного отпуска определяется администрацией учреждения совместно с выборным профсоюзным органом с учётом необходимости обеспечения нормальной работы учреждения.</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8. График предоставления длительных отпусков сроком до одного года составляется в учреждении на каждый календарный год не позднее 15 января текущего года и доводится до сведения работников.</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9. Для обеспечения нормальной работы образовательного учреждения длительный отпуск сроком до одного года предоставляется, как правило, с 1 сентября учебного года.</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10. Во время длительного отпуска сроком до одного года без сохранения заработной платы за работником сохраняется его место работы и должность. В период указанного отпуска не допускается увольнение работника по инициативе администрации (за исключением случаев полной ликвидации учреждения) или перевод его на другую работу.</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ab/>
        <w:t>11. Работник, получивший такой отпуск, может прервать его и выйти на работу, предупредив об этом работодателя письменно за две недели. В этом случае до окончания планируемого отпуска учебная нагрузка работнику определяется, исходя из имеющихся вакансий в данном образовательном учреждении.</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lastRenderedPageBreak/>
        <w:tab/>
        <w:t>12. Все споры, возникающие по порядку и условиям предоставления длительного отпуска сроком до одного года, разрешаются в соответствии с действующим Законом Российской Федерации.</w:t>
      </w: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10</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sz w:val="26"/>
          <w:szCs w:val="26"/>
          <w:lang w:eastAsia="ru-RU"/>
        </w:rPr>
        <w:t>e</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mail</w:t>
      </w:r>
      <w:r w:rsidRPr="00153932">
        <w:rPr>
          <w:rFonts w:ascii="Times New Roman" w:eastAsia="Times New Roman" w:hAnsi="Times New Roman" w:cs="Times New Roman"/>
          <w:sz w:val="26"/>
          <w:szCs w:val="26"/>
          <w:lang w:val="ru-RU" w:eastAsia="ru-RU"/>
        </w:rPr>
        <w:t xml:space="preserve">: </w:t>
      </w:r>
      <w:r w:rsidRPr="00153932">
        <w:rPr>
          <w:rFonts w:ascii="Times New Roman" w:eastAsia="Times New Roman" w:hAnsi="Times New Roman" w:cs="Times New Roman"/>
          <w:sz w:val="26"/>
          <w:szCs w:val="26"/>
          <w:lang w:eastAsia="ru-RU"/>
        </w:rPr>
        <w:t>dou</w:t>
      </w:r>
      <w:r w:rsidRPr="00153932">
        <w:rPr>
          <w:rFonts w:ascii="Times New Roman" w:eastAsia="Times New Roman" w:hAnsi="Times New Roman" w:cs="Times New Roman"/>
          <w:sz w:val="26"/>
          <w:szCs w:val="26"/>
          <w:lang w:val="ru-RU" w:eastAsia="ru-RU"/>
        </w:rPr>
        <w:t>32@</w:t>
      </w:r>
      <w:r w:rsidRPr="00153932">
        <w:rPr>
          <w:rFonts w:ascii="Times New Roman" w:eastAsia="Times New Roman" w:hAnsi="Times New Roman" w:cs="Times New Roman"/>
          <w:sz w:val="26"/>
          <w:szCs w:val="26"/>
          <w:lang w:eastAsia="ru-RU"/>
        </w:rPr>
        <w:t>edu</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sochi</w:t>
      </w:r>
      <w:r w:rsidRPr="00153932">
        <w:rPr>
          <w:rFonts w:ascii="Times New Roman" w:eastAsia="Times New Roman" w:hAnsi="Times New Roman" w:cs="Times New Roman"/>
          <w:sz w:val="26"/>
          <w:szCs w:val="26"/>
          <w:lang w:val="ru-RU" w:eastAsia="ru-RU"/>
        </w:rPr>
        <w:t>.</w:t>
      </w:r>
      <w:r w:rsidRPr="00153932">
        <w:rPr>
          <w:rFonts w:ascii="Times New Roman" w:eastAsia="Times New Roman" w:hAnsi="Times New Roman" w:cs="Times New Roman"/>
          <w:sz w:val="26"/>
          <w:szCs w:val="26"/>
          <w:lang w:eastAsia="ru-RU"/>
        </w:rPr>
        <w:t>ru</w:t>
      </w:r>
    </w:p>
    <w:p w:rsidR="00153932" w:rsidRPr="00153932" w:rsidRDefault="00153932" w:rsidP="00153932">
      <w:pPr>
        <w:spacing w:after="0" w:line="240" w:lineRule="auto"/>
        <w:jc w:val="center"/>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eastAsia="ru-RU"/>
        </w:rPr>
      </w:pP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С О Г Л А Ш Е Н И Е</w:t>
      </w: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 xml:space="preserve">по охране труда </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от 06.09.2013 г.</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ab/>
        <w:t>Администрация и комитет профсоюза муниципального дошкольного образовательного бюджетного учреждения детского сада № 32 заключили настоящее соглашение, что в течение 2014 года руководство МДОБУ № 32 обязуется выполнить следующие мероприятия по охране труда:</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082"/>
        <w:gridCol w:w="941"/>
        <w:gridCol w:w="899"/>
        <w:gridCol w:w="996"/>
        <w:gridCol w:w="1438"/>
        <w:gridCol w:w="1703"/>
      </w:tblGrid>
      <w:tr w:rsidR="00153932" w:rsidRPr="00153932" w:rsidTr="0054433B">
        <w:tc>
          <w:tcPr>
            <w:tcW w:w="516" w:type="dxa"/>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w:t>
            </w:r>
          </w:p>
        </w:tc>
        <w:tc>
          <w:tcPr>
            <w:tcW w:w="314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Содержание мероприятия</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(работ)</w:t>
            </w:r>
          </w:p>
        </w:tc>
        <w:tc>
          <w:tcPr>
            <w:tcW w:w="951"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Един.</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учёта</w:t>
            </w:r>
          </w:p>
        </w:tc>
        <w:tc>
          <w:tcPr>
            <w:tcW w:w="90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Коли-</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чество</w:t>
            </w:r>
          </w:p>
        </w:tc>
        <w:tc>
          <w:tcPr>
            <w:tcW w:w="897"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Стои-</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мость</w:t>
            </w:r>
          </w:p>
        </w:tc>
        <w:tc>
          <w:tcPr>
            <w:tcW w:w="1439"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Срок</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исполнения</w:t>
            </w:r>
          </w:p>
        </w:tc>
        <w:tc>
          <w:tcPr>
            <w:tcW w:w="172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Ответствен-</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ный</w:t>
            </w:r>
          </w:p>
        </w:tc>
      </w:tr>
      <w:tr w:rsidR="00153932" w:rsidRPr="00153932" w:rsidTr="0054433B">
        <w:tc>
          <w:tcPr>
            <w:tcW w:w="516" w:type="dxa"/>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tc>
        <w:tc>
          <w:tcPr>
            <w:tcW w:w="314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Приобретение спецодежды:</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 белые халаты</w:t>
            </w:r>
          </w:p>
        </w:tc>
        <w:tc>
          <w:tcPr>
            <w:tcW w:w="951"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шт.</w:t>
            </w:r>
          </w:p>
        </w:tc>
        <w:tc>
          <w:tcPr>
            <w:tcW w:w="90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20</w:t>
            </w:r>
          </w:p>
        </w:tc>
        <w:tc>
          <w:tcPr>
            <w:tcW w:w="897"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6000</w:t>
            </w:r>
          </w:p>
        </w:tc>
        <w:tc>
          <w:tcPr>
            <w:tcW w:w="1439"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в течение</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года</w:t>
            </w:r>
          </w:p>
        </w:tc>
        <w:tc>
          <w:tcPr>
            <w:tcW w:w="172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Завхоз</w:t>
            </w:r>
          </w:p>
        </w:tc>
      </w:tr>
      <w:tr w:rsidR="00153932" w:rsidRPr="00153932" w:rsidTr="0054433B">
        <w:tc>
          <w:tcPr>
            <w:tcW w:w="516" w:type="dxa"/>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w:t>
            </w:r>
          </w:p>
        </w:tc>
        <w:tc>
          <w:tcPr>
            <w:tcW w:w="314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 фартуки</w:t>
            </w:r>
          </w:p>
        </w:tc>
        <w:tc>
          <w:tcPr>
            <w:tcW w:w="951"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шт.</w:t>
            </w:r>
          </w:p>
        </w:tc>
        <w:tc>
          <w:tcPr>
            <w:tcW w:w="90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20</w:t>
            </w:r>
          </w:p>
        </w:tc>
        <w:tc>
          <w:tcPr>
            <w:tcW w:w="897"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1500</w:t>
            </w:r>
          </w:p>
        </w:tc>
        <w:tc>
          <w:tcPr>
            <w:tcW w:w="1439"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w:t>
            </w:r>
          </w:p>
        </w:tc>
        <w:tc>
          <w:tcPr>
            <w:tcW w:w="172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w:t>
            </w:r>
          </w:p>
        </w:tc>
      </w:tr>
      <w:tr w:rsidR="00153932" w:rsidRPr="00153932" w:rsidTr="0054433B">
        <w:tc>
          <w:tcPr>
            <w:tcW w:w="516" w:type="dxa"/>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tc>
        <w:tc>
          <w:tcPr>
            <w:tcW w:w="314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 комплект поварский</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(куртка + брюки)</w:t>
            </w:r>
          </w:p>
        </w:tc>
        <w:tc>
          <w:tcPr>
            <w:tcW w:w="951"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шт.</w:t>
            </w:r>
          </w:p>
        </w:tc>
        <w:tc>
          <w:tcPr>
            <w:tcW w:w="90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10</w:t>
            </w:r>
          </w:p>
        </w:tc>
        <w:tc>
          <w:tcPr>
            <w:tcW w:w="897"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2500</w:t>
            </w:r>
          </w:p>
        </w:tc>
        <w:tc>
          <w:tcPr>
            <w:tcW w:w="1439"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w:t>
            </w:r>
          </w:p>
        </w:tc>
        <w:tc>
          <w:tcPr>
            <w:tcW w:w="172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w:t>
            </w:r>
          </w:p>
        </w:tc>
      </w:tr>
      <w:tr w:rsidR="00153932" w:rsidRPr="00153932" w:rsidTr="0054433B">
        <w:tc>
          <w:tcPr>
            <w:tcW w:w="516" w:type="dxa"/>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w:t>
            </w:r>
          </w:p>
        </w:tc>
        <w:tc>
          <w:tcPr>
            <w:tcW w:w="314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 перчатки резиновые</w:t>
            </w:r>
          </w:p>
        </w:tc>
        <w:tc>
          <w:tcPr>
            <w:tcW w:w="951"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пар</w:t>
            </w:r>
          </w:p>
        </w:tc>
        <w:tc>
          <w:tcPr>
            <w:tcW w:w="90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50</w:t>
            </w:r>
          </w:p>
        </w:tc>
        <w:tc>
          <w:tcPr>
            <w:tcW w:w="897"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1.250</w:t>
            </w:r>
          </w:p>
        </w:tc>
        <w:tc>
          <w:tcPr>
            <w:tcW w:w="1439"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w:t>
            </w:r>
          </w:p>
        </w:tc>
        <w:tc>
          <w:tcPr>
            <w:tcW w:w="172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w:t>
            </w:r>
          </w:p>
        </w:tc>
      </w:tr>
      <w:tr w:rsidR="00153932" w:rsidRPr="00153932" w:rsidTr="0054433B">
        <w:tc>
          <w:tcPr>
            <w:tcW w:w="516" w:type="dxa"/>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w:t>
            </w:r>
          </w:p>
        </w:tc>
        <w:tc>
          <w:tcPr>
            <w:tcW w:w="314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Коврики резиновые</w:t>
            </w:r>
          </w:p>
        </w:tc>
        <w:tc>
          <w:tcPr>
            <w:tcW w:w="951"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шт.</w:t>
            </w:r>
          </w:p>
        </w:tc>
        <w:tc>
          <w:tcPr>
            <w:tcW w:w="90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4</w:t>
            </w:r>
          </w:p>
        </w:tc>
        <w:tc>
          <w:tcPr>
            <w:tcW w:w="897"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1.200</w:t>
            </w:r>
          </w:p>
        </w:tc>
        <w:tc>
          <w:tcPr>
            <w:tcW w:w="1439"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w:t>
            </w:r>
          </w:p>
        </w:tc>
        <w:tc>
          <w:tcPr>
            <w:tcW w:w="172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w:t>
            </w:r>
          </w:p>
        </w:tc>
      </w:tr>
      <w:tr w:rsidR="00153932" w:rsidRPr="00153932" w:rsidTr="0054433B">
        <w:tc>
          <w:tcPr>
            <w:tcW w:w="516" w:type="dxa"/>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w:t>
            </w:r>
          </w:p>
        </w:tc>
        <w:tc>
          <w:tcPr>
            <w:tcW w:w="314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Замена окон </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tc>
        <w:tc>
          <w:tcPr>
            <w:tcW w:w="951"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90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897" w:type="dxa"/>
            <w:shd w:val="clear" w:color="auto" w:fill="auto"/>
            <w:vAlign w:val="center"/>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300.000</w:t>
            </w:r>
          </w:p>
        </w:tc>
        <w:tc>
          <w:tcPr>
            <w:tcW w:w="1439" w:type="dxa"/>
            <w:shd w:val="clear" w:color="auto" w:fill="auto"/>
            <w:vAlign w:val="center"/>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июль-август</w:t>
            </w:r>
          </w:p>
        </w:tc>
        <w:tc>
          <w:tcPr>
            <w:tcW w:w="172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Завхоз</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516" w:type="dxa"/>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4.</w:t>
            </w:r>
          </w:p>
        </w:tc>
        <w:tc>
          <w:tcPr>
            <w:tcW w:w="314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Замена электросковороды</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на пищеблоке   </w:t>
            </w:r>
          </w:p>
        </w:tc>
        <w:tc>
          <w:tcPr>
            <w:tcW w:w="951"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шт.</w:t>
            </w:r>
          </w:p>
        </w:tc>
        <w:tc>
          <w:tcPr>
            <w:tcW w:w="90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tc>
        <w:tc>
          <w:tcPr>
            <w:tcW w:w="897"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90.000</w:t>
            </w:r>
          </w:p>
        </w:tc>
        <w:tc>
          <w:tcPr>
            <w:tcW w:w="1439"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Ш квартал</w:t>
            </w:r>
          </w:p>
        </w:tc>
        <w:tc>
          <w:tcPr>
            <w:tcW w:w="172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Завхоз</w:t>
            </w:r>
          </w:p>
        </w:tc>
      </w:tr>
      <w:tr w:rsidR="00153932" w:rsidRPr="00153932" w:rsidTr="0054433B">
        <w:tc>
          <w:tcPr>
            <w:tcW w:w="516" w:type="dxa"/>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5.</w:t>
            </w:r>
          </w:p>
        </w:tc>
        <w:tc>
          <w:tcPr>
            <w:tcW w:w="314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Ремонт вентиляционной вытяжки над электрич. Сковородой на пищеблоке. </w:t>
            </w:r>
          </w:p>
        </w:tc>
        <w:tc>
          <w:tcPr>
            <w:tcW w:w="951"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Шт.</w:t>
            </w:r>
          </w:p>
        </w:tc>
        <w:tc>
          <w:tcPr>
            <w:tcW w:w="90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tc>
        <w:tc>
          <w:tcPr>
            <w:tcW w:w="897"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20000</w:t>
            </w:r>
          </w:p>
        </w:tc>
        <w:tc>
          <w:tcPr>
            <w:tcW w:w="1439"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eastAsia="ru-RU"/>
              </w:rPr>
              <w:t>IV</w:t>
            </w:r>
            <w:r w:rsidRPr="00153932">
              <w:rPr>
                <w:rFonts w:ascii="Times New Roman" w:eastAsia="Times New Roman" w:hAnsi="Times New Roman" w:cs="Times New Roman"/>
                <w:sz w:val="24"/>
                <w:szCs w:val="24"/>
                <w:lang w:val="ru-RU" w:eastAsia="ru-RU"/>
              </w:rPr>
              <w:t xml:space="preserve"> квартал</w:t>
            </w:r>
          </w:p>
        </w:tc>
        <w:tc>
          <w:tcPr>
            <w:tcW w:w="172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Завхоз</w:t>
            </w:r>
          </w:p>
        </w:tc>
      </w:tr>
      <w:tr w:rsidR="00153932" w:rsidRPr="00153932" w:rsidTr="0054433B">
        <w:tc>
          <w:tcPr>
            <w:tcW w:w="516" w:type="dxa"/>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6.</w:t>
            </w:r>
          </w:p>
        </w:tc>
        <w:tc>
          <w:tcPr>
            <w:tcW w:w="314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Замена теплосчетчиков в теплоузле.</w:t>
            </w:r>
          </w:p>
        </w:tc>
        <w:tc>
          <w:tcPr>
            <w:tcW w:w="951"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90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4</w:t>
            </w:r>
          </w:p>
        </w:tc>
        <w:tc>
          <w:tcPr>
            <w:tcW w:w="897"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50000</w:t>
            </w:r>
          </w:p>
        </w:tc>
        <w:tc>
          <w:tcPr>
            <w:tcW w:w="1439"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eastAsia="ru-RU"/>
              </w:rPr>
              <w:t xml:space="preserve">III </w:t>
            </w:r>
            <w:r w:rsidRPr="00153932">
              <w:rPr>
                <w:rFonts w:ascii="Times New Roman" w:eastAsia="Times New Roman" w:hAnsi="Times New Roman" w:cs="Times New Roman"/>
                <w:sz w:val="24"/>
                <w:szCs w:val="24"/>
                <w:lang w:val="ru-RU" w:eastAsia="ru-RU"/>
              </w:rPr>
              <w:t>квартал</w:t>
            </w:r>
          </w:p>
        </w:tc>
        <w:tc>
          <w:tcPr>
            <w:tcW w:w="172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Завхоз</w:t>
            </w:r>
          </w:p>
        </w:tc>
      </w:tr>
      <w:tr w:rsidR="00153932" w:rsidRPr="00153932" w:rsidTr="0054433B">
        <w:tc>
          <w:tcPr>
            <w:tcW w:w="516" w:type="dxa"/>
            <w:shd w:val="clear" w:color="auto" w:fill="auto"/>
          </w:tcPr>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7.</w:t>
            </w:r>
          </w:p>
        </w:tc>
        <w:tc>
          <w:tcPr>
            <w:tcW w:w="314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Косметический ремонт в складском помещении</w:t>
            </w:r>
          </w:p>
        </w:tc>
        <w:tc>
          <w:tcPr>
            <w:tcW w:w="951"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90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897"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100000</w:t>
            </w:r>
          </w:p>
        </w:tc>
        <w:tc>
          <w:tcPr>
            <w:tcW w:w="1439"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Июль-август</w:t>
            </w:r>
          </w:p>
        </w:tc>
        <w:tc>
          <w:tcPr>
            <w:tcW w:w="1720" w:type="dxa"/>
            <w:shd w:val="clear" w:color="auto" w:fill="auto"/>
            <w:vAlign w:val="center"/>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Завхоз</w:t>
            </w:r>
          </w:p>
        </w:tc>
      </w:tr>
    </w:tbl>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Заведующая                                                                          (Н.Ю.Кислицына)</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МДОУ № 32</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Председатель ПК                                                                 ( С.И.Подолина)</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w:t>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11</w:t>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eastAsia="ru-RU"/>
        </w:rPr>
        <w:t>e</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mail</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dou</w:t>
      </w:r>
      <w:r w:rsidRPr="00153932">
        <w:rPr>
          <w:rFonts w:ascii="Times New Roman" w:eastAsia="Times New Roman" w:hAnsi="Times New Roman" w:cs="Times New Roman"/>
          <w:sz w:val="24"/>
          <w:szCs w:val="24"/>
          <w:lang w:val="ru-RU" w:eastAsia="ru-RU"/>
        </w:rPr>
        <w:t>32@</w:t>
      </w:r>
      <w:r w:rsidRPr="00153932">
        <w:rPr>
          <w:rFonts w:ascii="Times New Roman" w:eastAsia="Times New Roman" w:hAnsi="Times New Roman" w:cs="Times New Roman"/>
          <w:sz w:val="24"/>
          <w:szCs w:val="24"/>
          <w:lang w:eastAsia="ru-RU"/>
        </w:rPr>
        <w:t>edu</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sochi</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ru</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СОГЛАСОВАНО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 xml:space="preserve">  УТВЕРЖДЕНО</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Председатель ПК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 xml:space="preserve">       Заведующая _______ Н.Ю.Кислицына</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________ </w:t>
      </w:r>
      <w:r w:rsidRPr="00153932">
        <w:rPr>
          <w:rFonts w:ascii="Times New Roman" w:eastAsia="Times New Roman" w:hAnsi="Times New Roman" w:cs="Times New Roman"/>
          <w:sz w:val="24"/>
          <w:szCs w:val="24"/>
          <w:lang w:eastAsia="ru-RU"/>
        </w:rPr>
        <w:t>C</w:t>
      </w:r>
      <w:r w:rsidRPr="00153932">
        <w:rPr>
          <w:rFonts w:ascii="Times New Roman" w:eastAsia="Times New Roman" w:hAnsi="Times New Roman" w:cs="Times New Roman"/>
          <w:sz w:val="24"/>
          <w:szCs w:val="24"/>
          <w:lang w:val="ru-RU" w:eastAsia="ru-RU"/>
        </w:rPr>
        <w:t xml:space="preserve">.И.Подолина                                                  «       »   ______________ 2014 г.       </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uppressAutoHyphens/>
        <w:spacing w:after="0" w:line="240" w:lineRule="auto"/>
        <w:rPr>
          <w:rFonts w:ascii="Times New Roman" w:eastAsia="Times New Roman" w:hAnsi="Times New Roman" w:cs="Times New Roman"/>
          <w:sz w:val="24"/>
          <w:szCs w:val="24"/>
          <w:lang w:val="ru-RU" w:eastAsia="ar-SA"/>
        </w:rPr>
      </w:pPr>
    </w:p>
    <w:p w:rsidR="00153932" w:rsidRPr="00153932" w:rsidRDefault="00153932" w:rsidP="00153932">
      <w:pPr>
        <w:keepNext/>
        <w:suppressAutoHyphens/>
        <w:spacing w:after="0" w:line="240" w:lineRule="auto"/>
        <w:jc w:val="center"/>
        <w:outlineLvl w:val="0"/>
        <w:rPr>
          <w:rFonts w:ascii="Times New Roman" w:eastAsia="Times New Roman" w:hAnsi="Times New Roman" w:cs="Times New Roman"/>
          <w:b/>
          <w:sz w:val="32"/>
          <w:szCs w:val="24"/>
          <w:lang w:val="ru-RU" w:eastAsia="ar-SA"/>
        </w:rPr>
      </w:pPr>
      <w:r w:rsidRPr="00153932">
        <w:rPr>
          <w:rFonts w:ascii="Times New Roman" w:eastAsia="Times New Roman" w:hAnsi="Times New Roman" w:cs="Times New Roman"/>
          <w:b/>
          <w:sz w:val="32"/>
          <w:szCs w:val="24"/>
          <w:lang w:val="ru-RU" w:eastAsia="ar-SA"/>
        </w:rPr>
        <w:t>Форма  расчетного листка</w:t>
      </w:r>
    </w:p>
    <w:p w:rsidR="00153932" w:rsidRPr="00153932" w:rsidRDefault="00153932" w:rsidP="00153932">
      <w:pPr>
        <w:keepNext/>
        <w:suppressAutoHyphens/>
        <w:spacing w:after="0" w:line="240" w:lineRule="auto"/>
        <w:jc w:val="center"/>
        <w:outlineLvl w:val="0"/>
        <w:rPr>
          <w:rFonts w:ascii="Times New Roman" w:eastAsia="Times New Roman" w:hAnsi="Times New Roman" w:cs="Times New Roman"/>
          <w:b/>
          <w:sz w:val="32"/>
          <w:szCs w:val="24"/>
          <w:lang w:val="ru-RU" w:eastAsia="ar-SA"/>
        </w:rPr>
      </w:pPr>
    </w:p>
    <w:tbl>
      <w:tblPr>
        <w:tblW w:w="10091" w:type="dxa"/>
        <w:tblInd w:w="-437" w:type="dxa"/>
        <w:tblLayout w:type="fixed"/>
        <w:tblLook w:val="0000" w:firstRow="0" w:lastRow="0" w:firstColumn="0" w:lastColumn="0" w:noHBand="0" w:noVBand="0"/>
      </w:tblPr>
      <w:tblGrid>
        <w:gridCol w:w="1718"/>
        <w:gridCol w:w="735"/>
        <w:gridCol w:w="855"/>
        <w:gridCol w:w="31"/>
        <w:gridCol w:w="1111"/>
        <w:gridCol w:w="1087"/>
        <w:gridCol w:w="1507"/>
        <w:gridCol w:w="151"/>
        <w:gridCol w:w="1475"/>
        <w:gridCol w:w="92"/>
        <w:gridCol w:w="1329"/>
      </w:tblGrid>
      <w:tr w:rsidR="00153932" w:rsidRPr="00153932" w:rsidTr="0054433B">
        <w:trPr>
          <w:trHeight w:val="228"/>
        </w:trPr>
        <w:tc>
          <w:tcPr>
            <w:tcW w:w="5534" w:type="dxa"/>
            <w:gridSpan w:val="6"/>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Сотрудник</w:t>
            </w:r>
          </w:p>
        </w:tc>
        <w:tc>
          <w:tcPr>
            <w:tcW w:w="4556" w:type="dxa"/>
            <w:gridSpan w:val="5"/>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Подразделение</w:t>
            </w:r>
          </w:p>
        </w:tc>
      </w:tr>
      <w:tr w:rsidR="00153932" w:rsidRPr="00153932" w:rsidTr="0054433B">
        <w:trPr>
          <w:trHeight w:val="228"/>
        </w:trPr>
        <w:tc>
          <w:tcPr>
            <w:tcW w:w="5534" w:type="dxa"/>
            <w:gridSpan w:val="6"/>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 xml:space="preserve">Табельный номер </w:t>
            </w:r>
          </w:p>
        </w:tc>
        <w:tc>
          <w:tcPr>
            <w:tcW w:w="4556" w:type="dxa"/>
            <w:gridSpan w:val="5"/>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Должность</w:t>
            </w:r>
          </w:p>
        </w:tc>
      </w:tr>
      <w:tr w:rsidR="00153932" w:rsidRPr="00153932" w:rsidTr="0054433B">
        <w:trPr>
          <w:trHeight w:val="237"/>
        </w:trPr>
        <w:tc>
          <w:tcPr>
            <w:tcW w:w="5534" w:type="dxa"/>
            <w:gridSpan w:val="6"/>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p>
        </w:tc>
        <w:tc>
          <w:tcPr>
            <w:tcW w:w="4556" w:type="dxa"/>
            <w:gridSpan w:val="5"/>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Оклад</w:t>
            </w:r>
          </w:p>
        </w:tc>
      </w:tr>
      <w:tr w:rsidR="00153932" w:rsidRPr="00153932" w:rsidTr="0054433B">
        <w:trPr>
          <w:trHeight w:val="288"/>
        </w:trPr>
        <w:tc>
          <w:tcPr>
            <w:tcW w:w="1718"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Вид</w:t>
            </w:r>
          </w:p>
        </w:tc>
        <w:tc>
          <w:tcPr>
            <w:tcW w:w="735"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Дни</w:t>
            </w:r>
          </w:p>
        </w:tc>
        <w:tc>
          <w:tcPr>
            <w:tcW w:w="855"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Часы</w:t>
            </w:r>
          </w:p>
        </w:tc>
        <w:tc>
          <w:tcPr>
            <w:tcW w:w="1142" w:type="dxa"/>
            <w:gridSpan w:val="2"/>
            <w:tcBorders>
              <w:top w:val="single" w:sz="4" w:space="0" w:color="000000"/>
              <w:left w:val="single" w:sz="4" w:space="0" w:color="000000"/>
              <w:bottom w:val="single" w:sz="4" w:space="0" w:color="000000"/>
            </w:tcBorders>
          </w:tcPr>
          <w:p w:rsidR="00153932" w:rsidRPr="00153932" w:rsidRDefault="00153932" w:rsidP="00153932">
            <w:pPr>
              <w:keepNext/>
              <w:numPr>
                <w:ilvl w:val="1"/>
                <w:numId w:val="0"/>
              </w:numPr>
              <w:suppressAutoHyphens/>
              <w:snapToGrid w:val="0"/>
              <w:spacing w:after="0" w:line="240" w:lineRule="auto"/>
              <w:outlineLvl w:val="1"/>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Период</w:t>
            </w:r>
          </w:p>
        </w:tc>
        <w:tc>
          <w:tcPr>
            <w:tcW w:w="1083"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Сумма</w:t>
            </w:r>
          </w:p>
        </w:tc>
        <w:tc>
          <w:tcPr>
            <w:tcW w:w="1508"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Вид</w:t>
            </w:r>
          </w:p>
        </w:tc>
        <w:tc>
          <w:tcPr>
            <w:tcW w:w="1719" w:type="dxa"/>
            <w:gridSpan w:val="3"/>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Период</w:t>
            </w:r>
          </w:p>
        </w:tc>
        <w:tc>
          <w:tcPr>
            <w:tcW w:w="1330" w:type="dxa"/>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Сумма</w:t>
            </w:r>
          </w:p>
        </w:tc>
      </w:tr>
      <w:tr w:rsidR="00153932" w:rsidRPr="00153932" w:rsidTr="0054433B">
        <w:trPr>
          <w:trHeight w:val="223"/>
        </w:trPr>
        <w:tc>
          <w:tcPr>
            <w:tcW w:w="5534" w:type="dxa"/>
            <w:gridSpan w:val="6"/>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1. Начислено</w:t>
            </w:r>
          </w:p>
        </w:tc>
        <w:tc>
          <w:tcPr>
            <w:tcW w:w="4556" w:type="dxa"/>
            <w:gridSpan w:val="5"/>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2.Удержано</w:t>
            </w:r>
          </w:p>
        </w:tc>
      </w:tr>
      <w:tr w:rsidR="00153932" w:rsidRPr="00153932" w:rsidTr="0054433B">
        <w:trPr>
          <w:trHeight w:val="344"/>
        </w:trPr>
        <w:tc>
          <w:tcPr>
            <w:tcW w:w="1718"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Оплата по окладу</w:t>
            </w:r>
          </w:p>
        </w:tc>
        <w:tc>
          <w:tcPr>
            <w:tcW w:w="735"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855"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142" w:type="dxa"/>
            <w:gridSpan w:val="2"/>
            <w:tcBorders>
              <w:top w:val="single" w:sz="4" w:space="0" w:color="000000"/>
              <w:left w:val="single" w:sz="4" w:space="0" w:color="000000"/>
              <w:bottom w:val="single" w:sz="4" w:space="0" w:color="000000"/>
            </w:tcBorders>
          </w:tcPr>
          <w:p w:rsidR="00153932" w:rsidRPr="00153932" w:rsidRDefault="00153932" w:rsidP="00153932">
            <w:pPr>
              <w:keepNext/>
              <w:numPr>
                <w:ilvl w:val="1"/>
                <w:numId w:val="0"/>
              </w:numPr>
              <w:suppressAutoHyphens/>
              <w:snapToGrid w:val="0"/>
              <w:spacing w:after="0" w:line="240" w:lineRule="auto"/>
              <w:outlineLvl w:val="1"/>
              <w:rPr>
                <w:rFonts w:ascii="Times New Roman" w:eastAsia="Times New Roman" w:hAnsi="Times New Roman" w:cs="Times New Roman"/>
                <w:sz w:val="20"/>
                <w:szCs w:val="24"/>
                <w:lang w:val="ru-RU" w:eastAsia="ar-SA"/>
              </w:rPr>
            </w:pPr>
          </w:p>
        </w:tc>
        <w:tc>
          <w:tcPr>
            <w:tcW w:w="1083"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508"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НДФЛ</w:t>
            </w:r>
          </w:p>
        </w:tc>
        <w:tc>
          <w:tcPr>
            <w:tcW w:w="1719" w:type="dxa"/>
            <w:gridSpan w:val="3"/>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330" w:type="dxa"/>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r>
      <w:tr w:rsidR="00153932" w:rsidRPr="00153932" w:rsidTr="0054433B">
        <w:trPr>
          <w:trHeight w:val="331"/>
        </w:trPr>
        <w:tc>
          <w:tcPr>
            <w:tcW w:w="1718"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Стимулирующие</w:t>
            </w:r>
          </w:p>
          <w:p w:rsidR="00153932" w:rsidRPr="00153932" w:rsidRDefault="00153932" w:rsidP="00153932">
            <w:pPr>
              <w:suppressAutoHyphens/>
              <w:spacing w:after="0" w:line="240" w:lineRule="auto"/>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 xml:space="preserve">Выплаты </w:t>
            </w:r>
          </w:p>
        </w:tc>
        <w:tc>
          <w:tcPr>
            <w:tcW w:w="735"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855"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142" w:type="dxa"/>
            <w:gridSpan w:val="2"/>
            <w:tcBorders>
              <w:top w:val="single" w:sz="4" w:space="0" w:color="000000"/>
              <w:left w:val="single" w:sz="4" w:space="0" w:color="000000"/>
              <w:bottom w:val="single" w:sz="4" w:space="0" w:color="000000"/>
            </w:tcBorders>
          </w:tcPr>
          <w:p w:rsidR="00153932" w:rsidRPr="00153932" w:rsidRDefault="00153932" w:rsidP="00153932">
            <w:pPr>
              <w:keepNext/>
              <w:numPr>
                <w:ilvl w:val="1"/>
                <w:numId w:val="0"/>
              </w:numPr>
              <w:suppressAutoHyphens/>
              <w:snapToGrid w:val="0"/>
              <w:spacing w:after="0" w:line="240" w:lineRule="auto"/>
              <w:outlineLvl w:val="1"/>
              <w:rPr>
                <w:rFonts w:ascii="Times New Roman" w:eastAsia="Times New Roman" w:hAnsi="Times New Roman" w:cs="Times New Roman"/>
                <w:sz w:val="20"/>
                <w:szCs w:val="24"/>
                <w:lang w:val="ru-RU" w:eastAsia="ar-SA"/>
              </w:rPr>
            </w:pPr>
          </w:p>
        </w:tc>
        <w:tc>
          <w:tcPr>
            <w:tcW w:w="1083"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508"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Профвзносы</w:t>
            </w:r>
          </w:p>
        </w:tc>
        <w:tc>
          <w:tcPr>
            <w:tcW w:w="1719" w:type="dxa"/>
            <w:gridSpan w:val="3"/>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330" w:type="dxa"/>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r>
      <w:tr w:rsidR="00153932" w:rsidRPr="00153932" w:rsidTr="0054433B">
        <w:trPr>
          <w:trHeight w:val="331"/>
        </w:trPr>
        <w:tc>
          <w:tcPr>
            <w:tcW w:w="4451" w:type="dxa"/>
            <w:gridSpan w:val="5"/>
            <w:tcBorders>
              <w:top w:val="single" w:sz="4" w:space="0" w:color="000000"/>
              <w:left w:val="single" w:sz="4" w:space="0" w:color="000000"/>
              <w:bottom w:val="single" w:sz="4" w:space="0" w:color="000000"/>
            </w:tcBorders>
          </w:tcPr>
          <w:p w:rsidR="00153932" w:rsidRPr="00153932" w:rsidRDefault="00153932" w:rsidP="00153932">
            <w:pPr>
              <w:keepNext/>
              <w:numPr>
                <w:ilvl w:val="1"/>
                <w:numId w:val="0"/>
              </w:numPr>
              <w:suppressAutoHyphens/>
              <w:snapToGrid w:val="0"/>
              <w:spacing w:after="0" w:line="240" w:lineRule="auto"/>
              <w:outlineLvl w:val="1"/>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Всего начислено</w:t>
            </w:r>
          </w:p>
        </w:tc>
        <w:tc>
          <w:tcPr>
            <w:tcW w:w="1083"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3227" w:type="dxa"/>
            <w:gridSpan w:val="4"/>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Всего удержано</w:t>
            </w:r>
          </w:p>
        </w:tc>
        <w:tc>
          <w:tcPr>
            <w:tcW w:w="1330" w:type="dxa"/>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r>
      <w:tr w:rsidR="00153932" w:rsidRPr="00153932" w:rsidTr="0054433B">
        <w:trPr>
          <w:trHeight w:val="331"/>
        </w:trPr>
        <w:tc>
          <w:tcPr>
            <w:tcW w:w="5534" w:type="dxa"/>
            <w:gridSpan w:val="6"/>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3.Доходы в не денежной форме</w:t>
            </w:r>
          </w:p>
        </w:tc>
        <w:tc>
          <w:tcPr>
            <w:tcW w:w="4556" w:type="dxa"/>
            <w:gridSpan w:val="5"/>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6"/>
                <w:szCs w:val="26"/>
                <w:lang w:val="ru-RU" w:eastAsia="ar-SA"/>
              </w:rPr>
            </w:pPr>
            <w:r w:rsidRPr="00153932">
              <w:rPr>
                <w:rFonts w:ascii="Times New Roman" w:eastAsia="Times New Roman" w:hAnsi="Times New Roman" w:cs="Times New Roman"/>
                <w:sz w:val="26"/>
                <w:szCs w:val="26"/>
                <w:lang w:val="ru-RU" w:eastAsia="ar-SA"/>
              </w:rPr>
              <w:t>4.Выплачено</w:t>
            </w:r>
          </w:p>
        </w:tc>
      </w:tr>
      <w:tr w:rsidR="00153932" w:rsidRPr="00153932" w:rsidTr="0054433B">
        <w:trPr>
          <w:trHeight w:val="331"/>
        </w:trPr>
        <w:tc>
          <w:tcPr>
            <w:tcW w:w="3339" w:type="dxa"/>
            <w:gridSpan w:val="4"/>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106"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088"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659" w:type="dxa"/>
            <w:gridSpan w:val="2"/>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Полная выплата</w:t>
            </w:r>
          </w:p>
        </w:tc>
        <w:tc>
          <w:tcPr>
            <w:tcW w:w="1475"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422" w:type="dxa"/>
            <w:gridSpan w:val="2"/>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r>
      <w:tr w:rsidR="00153932" w:rsidRPr="00153932" w:rsidTr="0054433B">
        <w:trPr>
          <w:trHeight w:val="331"/>
        </w:trPr>
        <w:tc>
          <w:tcPr>
            <w:tcW w:w="4446" w:type="dxa"/>
            <w:gridSpan w:val="5"/>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Всего доходов в неденежной форме</w:t>
            </w:r>
          </w:p>
        </w:tc>
        <w:tc>
          <w:tcPr>
            <w:tcW w:w="1088"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659" w:type="dxa"/>
            <w:gridSpan w:val="2"/>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Всего выплачено</w:t>
            </w:r>
          </w:p>
        </w:tc>
        <w:tc>
          <w:tcPr>
            <w:tcW w:w="1475"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1422" w:type="dxa"/>
            <w:gridSpan w:val="2"/>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r>
      <w:tr w:rsidR="00153932" w:rsidRPr="00153932" w:rsidTr="0054433B">
        <w:trPr>
          <w:trHeight w:val="331"/>
        </w:trPr>
        <w:tc>
          <w:tcPr>
            <w:tcW w:w="4446" w:type="dxa"/>
            <w:gridSpan w:val="5"/>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Долг  за предприятием на начало месяца</w:t>
            </w:r>
          </w:p>
        </w:tc>
        <w:tc>
          <w:tcPr>
            <w:tcW w:w="1088" w:type="dxa"/>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c>
          <w:tcPr>
            <w:tcW w:w="3135" w:type="dxa"/>
            <w:gridSpan w:val="3"/>
            <w:tcBorders>
              <w:top w:val="single" w:sz="4" w:space="0" w:color="000000"/>
              <w:left w:val="single" w:sz="4" w:space="0" w:color="000000"/>
              <w:bottom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r w:rsidRPr="00153932">
              <w:rPr>
                <w:rFonts w:ascii="Times New Roman" w:eastAsia="Times New Roman" w:hAnsi="Times New Roman" w:cs="Times New Roman"/>
                <w:sz w:val="20"/>
                <w:szCs w:val="24"/>
                <w:lang w:val="ru-RU" w:eastAsia="ar-SA"/>
              </w:rPr>
              <w:t xml:space="preserve">Долг за предприятием на конец месяца </w:t>
            </w:r>
          </w:p>
        </w:tc>
        <w:tc>
          <w:tcPr>
            <w:tcW w:w="1422" w:type="dxa"/>
            <w:gridSpan w:val="2"/>
            <w:tcBorders>
              <w:top w:val="single" w:sz="4" w:space="0" w:color="000000"/>
              <w:left w:val="single" w:sz="4" w:space="0" w:color="000000"/>
              <w:bottom w:val="single" w:sz="4" w:space="0" w:color="000000"/>
              <w:right w:val="single" w:sz="4" w:space="0" w:color="000000"/>
            </w:tcBorders>
          </w:tcPr>
          <w:p w:rsidR="00153932" w:rsidRPr="00153932" w:rsidRDefault="00153932" w:rsidP="00153932">
            <w:pPr>
              <w:suppressAutoHyphens/>
              <w:snapToGrid w:val="0"/>
              <w:spacing w:after="0" w:line="240" w:lineRule="auto"/>
              <w:rPr>
                <w:rFonts w:ascii="Times New Roman" w:eastAsia="Times New Roman" w:hAnsi="Times New Roman" w:cs="Times New Roman"/>
                <w:sz w:val="20"/>
                <w:szCs w:val="24"/>
                <w:lang w:val="ru-RU" w:eastAsia="ar-SA"/>
              </w:rPr>
            </w:pPr>
          </w:p>
        </w:tc>
      </w:tr>
    </w:tbl>
    <w:p w:rsidR="00153932" w:rsidRPr="00153932" w:rsidRDefault="00153932" w:rsidP="00153932">
      <w:pPr>
        <w:suppressAutoHyphens/>
        <w:spacing w:after="0" w:line="240" w:lineRule="auto"/>
        <w:rPr>
          <w:rFonts w:ascii="Times New Roman" w:eastAsia="Times New Roman" w:hAnsi="Times New Roman" w:cs="Times New Roman"/>
          <w:sz w:val="32"/>
          <w:szCs w:val="24"/>
          <w:lang w:val="ru-RU" w:eastAsia="ar-SA"/>
        </w:rPr>
      </w:pPr>
      <w:r w:rsidRPr="00153932">
        <w:rPr>
          <w:rFonts w:ascii="Times New Roman" w:eastAsia="Times New Roman" w:hAnsi="Times New Roman" w:cs="Times New Roman"/>
          <w:sz w:val="32"/>
          <w:szCs w:val="24"/>
          <w:lang w:val="ru-RU" w:eastAsia="ar-SA"/>
        </w:rPr>
        <w:t xml:space="preserve"> </w:t>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12</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eastAsia="ru-RU"/>
        </w:rPr>
        <w:t>e</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mail</w:t>
      </w:r>
      <w:r w:rsidRPr="00153932">
        <w:rPr>
          <w:rFonts w:ascii="Times New Roman" w:eastAsia="Times New Roman" w:hAnsi="Times New Roman" w:cs="Times New Roman"/>
          <w:sz w:val="24"/>
          <w:szCs w:val="24"/>
          <w:lang w:val="ru-RU" w:eastAsia="ru-RU"/>
        </w:rPr>
        <w:t xml:space="preserve">: </w:t>
      </w:r>
      <w:r w:rsidRPr="00153932">
        <w:rPr>
          <w:rFonts w:ascii="Times New Roman" w:eastAsia="Times New Roman" w:hAnsi="Times New Roman" w:cs="Times New Roman"/>
          <w:sz w:val="24"/>
          <w:szCs w:val="24"/>
          <w:lang w:eastAsia="ru-RU"/>
        </w:rPr>
        <w:t>dou</w:t>
      </w:r>
      <w:r w:rsidRPr="00153932">
        <w:rPr>
          <w:rFonts w:ascii="Times New Roman" w:eastAsia="Times New Roman" w:hAnsi="Times New Roman" w:cs="Times New Roman"/>
          <w:sz w:val="24"/>
          <w:szCs w:val="24"/>
          <w:lang w:val="ru-RU" w:eastAsia="ru-RU"/>
        </w:rPr>
        <w:t>32@</w:t>
      </w:r>
      <w:r w:rsidRPr="00153932">
        <w:rPr>
          <w:rFonts w:ascii="Times New Roman" w:eastAsia="Times New Roman" w:hAnsi="Times New Roman" w:cs="Times New Roman"/>
          <w:sz w:val="24"/>
          <w:szCs w:val="24"/>
          <w:lang w:eastAsia="ru-RU"/>
        </w:rPr>
        <w:t>edu</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sochi</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ru</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СОГЛАСОВАНО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УТВЕРЖДЕНО</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Председатель ПК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Заведующая _________ Н.Ю.Кислицына</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________ Подолина С.И.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     » ________________ 2014г.</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r w:rsidRPr="00153932">
        <w:rPr>
          <w:rFonts w:ascii="Times New Roman" w:eastAsia="Times New Roman" w:hAnsi="Times New Roman" w:cs="Times New Roman"/>
          <w:b/>
          <w:sz w:val="40"/>
          <w:szCs w:val="40"/>
          <w:lang w:val="ru-RU" w:eastAsia="ru-RU"/>
        </w:rPr>
        <w:t>П Л А Н</w:t>
      </w: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r w:rsidRPr="00153932">
        <w:rPr>
          <w:rFonts w:ascii="Times New Roman" w:eastAsia="Times New Roman" w:hAnsi="Times New Roman" w:cs="Times New Roman"/>
          <w:b/>
          <w:sz w:val="40"/>
          <w:szCs w:val="40"/>
          <w:lang w:val="ru-RU" w:eastAsia="ru-RU"/>
        </w:rPr>
        <w:t>РАБОТЫ ПО ОХРАНЕ ТРУДА</w:t>
      </w: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r w:rsidRPr="00153932">
        <w:rPr>
          <w:rFonts w:ascii="Times New Roman" w:eastAsia="Times New Roman" w:hAnsi="Times New Roman" w:cs="Times New Roman"/>
          <w:b/>
          <w:sz w:val="40"/>
          <w:szCs w:val="40"/>
          <w:lang w:val="ru-RU" w:eastAsia="ru-RU"/>
        </w:rPr>
        <w:t>И БЕЗОПАСНОСТИ</w:t>
      </w: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r w:rsidRPr="00153932">
        <w:rPr>
          <w:rFonts w:ascii="Times New Roman" w:eastAsia="Times New Roman" w:hAnsi="Times New Roman" w:cs="Times New Roman"/>
          <w:b/>
          <w:sz w:val="40"/>
          <w:szCs w:val="40"/>
          <w:lang w:val="ru-RU" w:eastAsia="ru-RU"/>
        </w:rPr>
        <w:t xml:space="preserve"> ЖИЗНЕДЕЯТЕЛЬНОСТИ</w:t>
      </w: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r w:rsidRPr="00153932">
        <w:rPr>
          <w:rFonts w:ascii="Times New Roman" w:eastAsia="Times New Roman" w:hAnsi="Times New Roman" w:cs="Times New Roman"/>
          <w:b/>
          <w:sz w:val="40"/>
          <w:szCs w:val="40"/>
          <w:lang w:val="ru-RU" w:eastAsia="ru-RU"/>
        </w:rPr>
        <w:t>НА 2013-2014 УЧЕБНЫЙ ГОД</w:t>
      </w: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40"/>
          <w:szCs w:val="40"/>
          <w:lang w:val="ru-RU" w:eastAsia="ru-RU"/>
        </w:rPr>
      </w:pPr>
    </w:p>
    <w:p w:rsidR="00153932" w:rsidRPr="00153932" w:rsidRDefault="00153932" w:rsidP="00153932">
      <w:pPr>
        <w:spacing w:after="0" w:line="240" w:lineRule="auto"/>
        <w:jc w:val="both"/>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b/>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b/>
          <w:sz w:val="26"/>
          <w:szCs w:val="26"/>
          <w:lang w:val="ru-RU" w:eastAsia="ru-RU"/>
        </w:rPr>
        <w:t>ЦЕЛЬ:</w:t>
      </w:r>
      <w:r w:rsidRPr="00153932">
        <w:rPr>
          <w:rFonts w:ascii="Times New Roman" w:eastAsia="Times New Roman" w:hAnsi="Times New Roman" w:cs="Times New Roman"/>
          <w:sz w:val="26"/>
          <w:szCs w:val="26"/>
          <w:lang w:val="ru-RU" w:eastAsia="ru-RU"/>
        </w:rPr>
        <w:t xml:space="preserve"> Создать условия для личной безопасности всех участников воспитательно-образовательного процесса.</w:t>
      </w:r>
    </w:p>
    <w:p w:rsidR="00153932" w:rsidRPr="00153932" w:rsidRDefault="00153932" w:rsidP="00153932">
      <w:pPr>
        <w:spacing w:after="0" w:line="240" w:lineRule="auto"/>
        <w:jc w:val="both"/>
        <w:rPr>
          <w:rFonts w:ascii="Times New Roman" w:eastAsia="Times New Roman" w:hAnsi="Times New Roman" w:cs="Times New Roman"/>
          <w:b/>
          <w:sz w:val="26"/>
          <w:szCs w:val="26"/>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6"/>
          <w:szCs w:val="26"/>
          <w:lang w:val="ru-RU" w:eastAsia="ru-RU"/>
        </w:rPr>
      </w:pPr>
      <w:r w:rsidRPr="00153932">
        <w:rPr>
          <w:rFonts w:ascii="Times New Roman" w:eastAsia="Times New Roman" w:hAnsi="Times New Roman" w:cs="Times New Roman"/>
          <w:b/>
          <w:sz w:val="26"/>
          <w:szCs w:val="26"/>
          <w:lang w:val="ru-RU" w:eastAsia="ru-RU"/>
        </w:rPr>
        <w:t xml:space="preserve">ЗАДАЧА: </w:t>
      </w:r>
      <w:r w:rsidRPr="00153932">
        <w:rPr>
          <w:rFonts w:ascii="Times New Roman" w:eastAsia="Times New Roman" w:hAnsi="Times New Roman" w:cs="Times New Roman"/>
          <w:sz w:val="26"/>
          <w:szCs w:val="26"/>
          <w:lang w:val="ru-RU" w:eastAsia="ru-RU"/>
        </w:rPr>
        <w:t>Формирование у работников и воспитанников ответственного отношения к вопросам личной безопасности и безопасности окружающих.</w:t>
      </w: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ОРГАНИЗАЦИОННО-ТЕХНИЧЕСКИЕ МЕРОПРИЯТИЯ</w:t>
      </w:r>
    </w:p>
    <w:p w:rsidR="00153932" w:rsidRPr="00153932" w:rsidRDefault="00153932" w:rsidP="00153932">
      <w:pPr>
        <w:spacing w:after="0" w:line="240" w:lineRule="auto"/>
        <w:jc w:val="center"/>
        <w:rPr>
          <w:rFonts w:ascii="Times New Roman" w:eastAsia="Times New Roman" w:hAnsi="Times New Roman" w:cs="Times New Roman"/>
          <w:b/>
          <w:sz w:val="26"/>
          <w:szCs w:val="26"/>
          <w:lang w:val="ru-RU" w:eastAsia="ru-RU"/>
        </w:rPr>
      </w:pPr>
      <w:r w:rsidRPr="00153932">
        <w:rPr>
          <w:rFonts w:ascii="Times New Roman" w:eastAsia="Times New Roman" w:hAnsi="Times New Roman" w:cs="Times New Roman"/>
          <w:b/>
          <w:sz w:val="26"/>
          <w:szCs w:val="26"/>
          <w:lang w:val="ru-RU" w:eastAsia="ru-RU"/>
        </w:rPr>
        <w:t>ПО УЛУЧШЕНИЮ УСЛОВИЙ ОХРАНЫ ТРУДА (ОТ)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1620"/>
        <w:gridCol w:w="2160"/>
      </w:tblGrid>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w:t>
            </w:r>
          </w:p>
        </w:tc>
        <w:tc>
          <w:tcPr>
            <w:tcW w:w="50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Мероприятие</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Сроки проведения</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Ответственный</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tc>
        <w:tc>
          <w:tcPr>
            <w:tcW w:w="50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4</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tc>
        <w:tc>
          <w:tcPr>
            <w:tcW w:w="5040"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Издание приказов:</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о назначении ответственных лиц за организацию безопасной работы;</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о назначении ответственных за служебные помещения;</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о назначении ответственного по ОТ;</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о создании комиссии по ОТ;</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о создании комиссии по</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расследованию несчастных</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случаев.</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Август</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Заведующая</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w:t>
            </w:r>
          </w:p>
        </w:tc>
        <w:tc>
          <w:tcPr>
            <w:tcW w:w="5040"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Выборы уполномоченных (доверенных) лиц по ОТ</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(На общем собрании трудового коллектива).</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Январь</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Заведующая;</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председатель</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ПК</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w:t>
            </w:r>
          </w:p>
        </w:tc>
        <w:tc>
          <w:tcPr>
            <w:tcW w:w="5040"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Общий технический осмотр здания, территории, кровли, ограждений.</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Январь, май, август</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Ответственный по ОТ;</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комиссия по ОТ</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4.</w:t>
            </w:r>
          </w:p>
        </w:tc>
        <w:tc>
          <w:tcPr>
            <w:tcW w:w="5040"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Заключение соглашения по ОТ между администрацией и профсоюзным комитетом.</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Январь</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Заведующая;</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председатель ПК</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5.</w:t>
            </w:r>
          </w:p>
        </w:tc>
        <w:tc>
          <w:tcPr>
            <w:tcW w:w="5040"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Обучение работников безопасным методам работы, правилам ОТ</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Март, апрель</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Ответственный</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по ОТ</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6.</w:t>
            </w:r>
          </w:p>
        </w:tc>
        <w:tc>
          <w:tcPr>
            <w:tcW w:w="5040"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Обеспечение работников спецодеждой и другими средствами индивидуальной</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защиты в соответствии с нормами.</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Август</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Ответственный по ОТ</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7.</w:t>
            </w:r>
          </w:p>
        </w:tc>
        <w:tc>
          <w:tcPr>
            <w:tcW w:w="5040"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Проверка соглашения по ОТ между администрацией и  профсоюзным комитетом.</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Август, декабрь</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Комиссия по ОТ;</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профсоюзный комитет</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8.</w:t>
            </w:r>
          </w:p>
        </w:tc>
        <w:tc>
          <w:tcPr>
            <w:tcW w:w="5040"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Регулярная проверка рабочих мест с целью контроля за соблюдением работника-</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lastRenderedPageBreak/>
              <w:t>ми правил техники безопасности, норм ОТ.</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lastRenderedPageBreak/>
              <w:t>Один раз в месяц</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Комиссия по ОТ;</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ответственный по </w:t>
            </w:r>
            <w:r w:rsidRPr="00153932">
              <w:rPr>
                <w:rFonts w:ascii="Times New Roman" w:eastAsia="Times New Roman" w:hAnsi="Times New Roman" w:cs="Times New Roman"/>
                <w:sz w:val="24"/>
                <w:szCs w:val="24"/>
                <w:lang w:val="ru-RU" w:eastAsia="ru-RU"/>
              </w:rPr>
              <w:lastRenderedPageBreak/>
              <w:t>ОТ</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lastRenderedPageBreak/>
              <w:t>9.</w:t>
            </w:r>
          </w:p>
        </w:tc>
        <w:tc>
          <w:tcPr>
            <w:tcW w:w="5040"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Регулярное пополнение аптечек первой медицинской помощи.</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Один раз в месяц</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Старшая медсестра</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10.</w:t>
            </w:r>
          </w:p>
        </w:tc>
        <w:tc>
          <w:tcPr>
            <w:tcW w:w="5040"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Содержание территории, зданий, помещений в порядке. Соблюдение норм ОТ. Своевременное устранение</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причин, несущих угрозу жизни и здоровья работников и воспитанников.</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Постоянно</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Комиссия по ОТ;</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ответственный по ОТ</w:t>
            </w:r>
          </w:p>
        </w:tc>
      </w:tr>
      <w:tr w:rsidR="00153932" w:rsidRPr="00153932" w:rsidTr="0054433B">
        <w:tc>
          <w:tcPr>
            <w:tcW w:w="64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11. </w:t>
            </w:r>
          </w:p>
        </w:tc>
        <w:tc>
          <w:tcPr>
            <w:tcW w:w="5040"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Регулярная проверка освещения и содержание в рабочем состоянии освети-</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тельной аппаратуры.</w:t>
            </w:r>
          </w:p>
        </w:tc>
        <w:tc>
          <w:tcPr>
            <w:tcW w:w="162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Два раза в месяц</w:t>
            </w:r>
          </w:p>
        </w:tc>
        <w:tc>
          <w:tcPr>
            <w:tcW w:w="216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По договору</w:t>
            </w:r>
          </w:p>
        </w:tc>
      </w:tr>
    </w:tbl>
    <w:p w:rsidR="00153932" w:rsidRPr="00153932" w:rsidRDefault="00153932" w:rsidP="00153932">
      <w:pPr>
        <w:spacing w:after="0" w:line="240" w:lineRule="auto"/>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13</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4"/>
          <w:szCs w:val="24"/>
          <w:lang w:eastAsia="ru-RU"/>
        </w:rPr>
      </w:pPr>
      <w:r w:rsidRPr="00153932">
        <w:rPr>
          <w:rFonts w:ascii="Times New Roman" w:eastAsia="Times New Roman" w:hAnsi="Times New Roman" w:cs="Times New Roman"/>
          <w:sz w:val="24"/>
          <w:szCs w:val="24"/>
          <w:lang w:eastAsia="ru-RU"/>
        </w:rPr>
        <w:t>e-mail: dou32@edu.sochi.ru</w:t>
      </w:r>
    </w:p>
    <w:p w:rsidR="00153932" w:rsidRPr="00153932" w:rsidRDefault="00153932" w:rsidP="00153932">
      <w:pPr>
        <w:spacing w:after="0" w:line="240" w:lineRule="auto"/>
        <w:jc w:val="both"/>
        <w:rPr>
          <w:rFonts w:ascii="Times New Roman" w:eastAsia="Times New Roman" w:hAnsi="Times New Roman" w:cs="Times New Roman"/>
          <w:sz w:val="24"/>
          <w:szCs w:val="24"/>
          <w:lang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СОГЛАСОВАНО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УТВЕРЖДЕНО</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Председатель ПК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Заведующая _________ Н.Ю.Кислицына</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________ Подолина С.И.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     » ________________ 2014г.</w:t>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8"/>
          <w:szCs w:val="28"/>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32"/>
          <w:szCs w:val="32"/>
          <w:lang w:val="ru-RU" w:eastAsia="ru-RU"/>
        </w:rPr>
      </w:pPr>
      <w:r w:rsidRPr="00153932">
        <w:rPr>
          <w:rFonts w:ascii="Times New Roman" w:eastAsia="Times New Roman" w:hAnsi="Times New Roman" w:cs="Times New Roman"/>
          <w:b/>
          <w:sz w:val="32"/>
          <w:szCs w:val="32"/>
          <w:lang w:val="ru-RU" w:eastAsia="ru-RU"/>
        </w:rPr>
        <w:t>Г Р А Ф И К</w:t>
      </w:r>
    </w:p>
    <w:p w:rsidR="00153932" w:rsidRPr="00153932" w:rsidRDefault="00153932" w:rsidP="00153932">
      <w:pPr>
        <w:spacing w:after="0" w:line="240" w:lineRule="auto"/>
        <w:jc w:val="center"/>
        <w:rPr>
          <w:rFonts w:ascii="Times New Roman" w:eastAsia="Times New Roman" w:hAnsi="Times New Roman" w:cs="Times New Roman"/>
          <w:b/>
          <w:sz w:val="32"/>
          <w:szCs w:val="32"/>
          <w:lang w:val="ru-RU" w:eastAsia="ru-RU"/>
        </w:rPr>
      </w:pPr>
      <w:r w:rsidRPr="00153932">
        <w:rPr>
          <w:rFonts w:ascii="Times New Roman" w:eastAsia="Times New Roman" w:hAnsi="Times New Roman" w:cs="Times New Roman"/>
          <w:b/>
          <w:sz w:val="32"/>
          <w:szCs w:val="32"/>
          <w:lang w:val="ru-RU" w:eastAsia="ru-RU"/>
        </w:rPr>
        <w:t>работы сотрудников</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b/>
          <w:sz w:val="32"/>
          <w:szCs w:val="32"/>
          <w:lang w:val="ru-RU" w:eastAsia="ru-RU"/>
        </w:rPr>
        <w:t>на 2013-2014 учебный год</w:t>
      </w: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7"/>
        <w:gridCol w:w="2693"/>
      </w:tblGrid>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Должность</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Часы работы при 5-дневной рабочей неделе</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Перерыв</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Администрация</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Ежедневно с 9.00 до 18.00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13.00-14.00</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Заведующая</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Ежедневно с 9.00 до 18.00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(ненормированный рабочий день)</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Старший воспитатель</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Ежедневно с 8.00 до 17.00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Завхоз</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Ежедневно с 7.00 до 16.00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Шеф-повар</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Ежедневно с 7.00 до 16.00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12.00-13.00</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Педагоги</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36 часов в неделю (7ч.12мин.)</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Воспитатель</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 смена: 7.30-14.42</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 смена:10.48-18.00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Педагог-психолог</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18 часов в неделю по графику</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Инструктор ФК</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30 часов в неделю  по графику</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Музыкальный руководитель</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24 часа в неделю  по графику</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Учитель-логопед</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20 часов в неделю по графику</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Педагог дополнительного образования</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18 часов в неделю по графику</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Старшая медсестра</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Ежедневно с 7.30 до 17.00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13.00-14.00</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Учебно-вспомогательный персонал</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40 часов в неделю</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14.00-15.00</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lastRenderedPageBreak/>
              <w:t>Помощник воспитателя</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Ежедневно с 8.00-до17.00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13.30-14.30</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Повар</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 смена: 6.00-14.00</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 смена: 09.00-17.00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10.00-10.45</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14.00-14.45</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Кухонная рабочая</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Ежедневно с 8.00-до17.00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13.00-14.00</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Кастелянша</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Ежедневно с 8.00-до17.00 </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12.00-13.00</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Машинист по стирке белья</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Ежедневно с 8.00-до17.00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12.30-13.30</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Рабочий по текущему ремонту</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Ежедневно с 8.00-до17.00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12.00-13.00</w:t>
            </w:r>
          </w:p>
        </w:tc>
      </w:tr>
      <w:tr w:rsidR="00153932" w:rsidRPr="00153932" w:rsidTr="0054433B">
        <w:tc>
          <w:tcPr>
            <w:tcW w:w="32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Дворник</w:t>
            </w:r>
          </w:p>
        </w:tc>
        <w:tc>
          <w:tcPr>
            <w:tcW w:w="3827"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Зимний период: 7.30-15.30</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Летний период: 6.00-14.00</w:t>
            </w:r>
          </w:p>
        </w:tc>
        <w:tc>
          <w:tcPr>
            <w:tcW w:w="2693" w:type="dxa"/>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12.00-13.00</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10.00-11.00</w:t>
            </w:r>
          </w:p>
        </w:tc>
      </w:tr>
    </w:tbl>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sectPr w:rsidR="00153932" w:rsidRPr="00153932" w:rsidSect="004D124B">
          <w:headerReference w:type="default" r:id="rId9"/>
          <w:pgSz w:w="11906" w:h="16838"/>
          <w:pgMar w:top="567" w:right="850" w:bottom="568" w:left="1701" w:header="397" w:footer="708" w:gutter="0"/>
          <w:cols w:space="708"/>
          <w:docGrid w:linePitch="360"/>
        </w:sect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lastRenderedPageBreak/>
        <w:t>Приложение 14</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eastAsia="ru-RU"/>
        </w:rPr>
        <w:t>e</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mail</w:t>
      </w:r>
      <w:r w:rsidRPr="00153932">
        <w:rPr>
          <w:rFonts w:ascii="Times New Roman" w:eastAsia="Times New Roman" w:hAnsi="Times New Roman" w:cs="Times New Roman"/>
          <w:sz w:val="24"/>
          <w:szCs w:val="24"/>
          <w:lang w:val="ru-RU" w:eastAsia="ru-RU"/>
        </w:rPr>
        <w:t xml:space="preserve">: </w:t>
      </w:r>
      <w:r w:rsidRPr="00153932">
        <w:rPr>
          <w:rFonts w:ascii="Times New Roman" w:eastAsia="Times New Roman" w:hAnsi="Times New Roman" w:cs="Times New Roman"/>
          <w:sz w:val="24"/>
          <w:szCs w:val="24"/>
          <w:lang w:eastAsia="ru-RU"/>
        </w:rPr>
        <w:t>dou</w:t>
      </w:r>
      <w:r w:rsidRPr="00153932">
        <w:rPr>
          <w:rFonts w:ascii="Times New Roman" w:eastAsia="Times New Roman" w:hAnsi="Times New Roman" w:cs="Times New Roman"/>
          <w:sz w:val="24"/>
          <w:szCs w:val="24"/>
          <w:lang w:val="ru-RU" w:eastAsia="ru-RU"/>
        </w:rPr>
        <w:t>32@</w:t>
      </w:r>
      <w:r w:rsidRPr="00153932">
        <w:rPr>
          <w:rFonts w:ascii="Times New Roman" w:eastAsia="Times New Roman" w:hAnsi="Times New Roman" w:cs="Times New Roman"/>
          <w:sz w:val="24"/>
          <w:szCs w:val="24"/>
          <w:lang w:eastAsia="ru-RU"/>
        </w:rPr>
        <w:t>edu</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sochi</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ru</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СОГЛАСОВАНО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УТВЕРЖДЕНО</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Председатель ПК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Заведующая _________ Н.Ю.Кислицына</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________ Подолина С.И.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     » ________________ 2014г.</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ПЕРЕЧЕНЬ</w:t>
      </w: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рабочих мест наименований профессий и должностей, работники которых подлежат обязательным предварительным (при поступлении на работу) и периодическим медицинским осмотрам</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134"/>
        <w:gridCol w:w="1276"/>
        <w:gridCol w:w="1984"/>
        <w:gridCol w:w="7230"/>
        <w:gridCol w:w="2551"/>
        <w:gridCol w:w="833"/>
      </w:tblGrid>
      <w:tr w:rsidR="00153932" w:rsidRPr="00153932" w:rsidTr="0054433B">
        <w:trPr>
          <w:jc w:val="center"/>
        </w:trPr>
        <w:tc>
          <w:tcPr>
            <w:tcW w:w="4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п/п</w:t>
            </w:r>
          </w:p>
        </w:tc>
        <w:tc>
          <w:tcPr>
            <w:tcW w:w="1134"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Наименование структурного</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подразделения</w:t>
            </w:r>
          </w:p>
        </w:tc>
        <w:tc>
          <w:tcPr>
            <w:tcW w:w="1276"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Наименование рабочего места, профессии, должности</w:t>
            </w:r>
          </w:p>
        </w:tc>
        <w:tc>
          <w:tcPr>
            <w:tcW w:w="1984"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Краткое описание характера выполняемой работы</w:t>
            </w:r>
          </w:p>
        </w:tc>
        <w:tc>
          <w:tcPr>
            <w:tcW w:w="723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Перечень вредных производственных факторов, воздействующих на организм работника на его рабочем месте (№ подпункта, пункта "Временного перечня вредных, опасных веществ и производственных факторов, при работе с которыми обязательны периодические медицинские осмотры работников, медицинских противопоказаний, а также врачей-специалистов, участвующих в проведении этих медицинских осмотров и необходимых лабораторных и функциональных исследований", утверждённого приказом Минздрава РФ от 14.03.96г. № 90 или другого нормативного правового акта).</w:t>
            </w:r>
          </w:p>
        </w:tc>
        <w:tc>
          <w:tcPr>
            <w:tcW w:w="2551"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Периодич-ность проведения медицинских осмотров</w:t>
            </w:r>
          </w:p>
        </w:tc>
        <w:tc>
          <w:tcPr>
            <w:tcW w:w="833"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Приме-чания</w:t>
            </w:r>
          </w:p>
        </w:tc>
      </w:tr>
      <w:tr w:rsidR="00153932" w:rsidRPr="00153932" w:rsidTr="0054433B">
        <w:trPr>
          <w:jc w:val="center"/>
        </w:trPr>
        <w:tc>
          <w:tcPr>
            <w:tcW w:w="4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1</w:t>
            </w:r>
          </w:p>
        </w:tc>
        <w:tc>
          <w:tcPr>
            <w:tcW w:w="1134"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2</w:t>
            </w:r>
          </w:p>
        </w:tc>
        <w:tc>
          <w:tcPr>
            <w:tcW w:w="1276"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3</w:t>
            </w:r>
          </w:p>
        </w:tc>
        <w:tc>
          <w:tcPr>
            <w:tcW w:w="1984"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4</w:t>
            </w:r>
          </w:p>
        </w:tc>
        <w:tc>
          <w:tcPr>
            <w:tcW w:w="723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5</w:t>
            </w:r>
          </w:p>
        </w:tc>
        <w:tc>
          <w:tcPr>
            <w:tcW w:w="2551"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6</w:t>
            </w:r>
          </w:p>
        </w:tc>
        <w:tc>
          <w:tcPr>
            <w:tcW w:w="833"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7</w:t>
            </w:r>
          </w:p>
        </w:tc>
      </w:tr>
      <w:tr w:rsidR="00153932" w:rsidRPr="00153932" w:rsidTr="0054433B">
        <w:trPr>
          <w:jc w:val="center"/>
        </w:trPr>
        <w:tc>
          <w:tcPr>
            <w:tcW w:w="4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tc>
        <w:tc>
          <w:tcPr>
            <w:tcW w:w="1134"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Детский сад</w:t>
            </w:r>
          </w:p>
        </w:tc>
        <w:tc>
          <w:tcPr>
            <w:tcW w:w="1276"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Все сотрудники</w:t>
            </w:r>
          </w:p>
        </w:tc>
        <w:tc>
          <w:tcPr>
            <w:tcW w:w="1984"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Работа с детьми, на кухне, в помещениях детского сада, кроме дворников и сторожей.</w:t>
            </w:r>
          </w:p>
        </w:tc>
        <w:tc>
          <w:tcPr>
            <w:tcW w:w="723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2551"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Веносмотр 1 раз в год Флюорогра-фия 1 раз в год. Бак.анализ 1 раз в год.</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Осмотр специалистами 1 раз в год</w:t>
            </w:r>
          </w:p>
        </w:tc>
        <w:tc>
          <w:tcPr>
            <w:tcW w:w="833"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и при поступлении</w:t>
            </w:r>
          </w:p>
        </w:tc>
      </w:tr>
      <w:tr w:rsidR="00153932" w:rsidRPr="00153932" w:rsidTr="0054433B">
        <w:trPr>
          <w:jc w:val="center"/>
        </w:trPr>
        <w:tc>
          <w:tcPr>
            <w:tcW w:w="4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w:t>
            </w:r>
          </w:p>
        </w:tc>
        <w:tc>
          <w:tcPr>
            <w:tcW w:w="1134"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1276"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1984"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Сторож, дворник</w:t>
            </w:r>
          </w:p>
        </w:tc>
        <w:tc>
          <w:tcPr>
            <w:tcW w:w="723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2551"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Флюорография 1 раз в </w:t>
            </w:r>
            <w:r w:rsidRPr="00153932">
              <w:rPr>
                <w:rFonts w:ascii="Times New Roman" w:eastAsia="Times New Roman" w:hAnsi="Times New Roman" w:cs="Times New Roman"/>
                <w:sz w:val="24"/>
                <w:szCs w:val="24"/>
                <w:lang w:val="ru-RU" w:eastAsia="ru-RU"/>
              </w:rPr>
              <w:lastRenderedPageBreak/>
              <w:t>год</w:t>
            </w:r>
          </w:p>
        </w:tc>
        <w:tc>
          <w:tcPr>
            <w:tcW w:w="833"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bl>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Приложение 15</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4"/>
          <w:szCs w:val="24"/>
          <w:lang w:eastAsia="ru-RU"/>
        </w:rPr>
      </w:pPr>
      <w:r w:rsidRPr="00153932">
        <w:rPr>
          <w:rFonts w:ascii="Times New Roman" w:eastAsia="Times New Roman" w:hAnsi="Times New Roman" w:cs="Times New Roman"/>
          <w:sz w:val="24"/>
          <w:szCs w:val="24"/>
          <w:lang w:eastAsia="ru-RU"/>
        </w:rPr>
        <w:t>e-mail: dou32@edu.sochi.ru</w:t>
      </w:r>
    </w:p>
    <w:p w:rsidR="00153932" w:rsidRPr="00153932" w:rsidRDefault="00153932" w:rsidP="00153932">
      <w:pPr>
        <w:spacing w:after="0" w:line="240" w:lineRule="auto"/>
        <w:jc w:val="both"/>
        <w:rPr>
          <w:rFonts w:ascii="Times New Roman" w:eastAsia="Times New Roman" w:hAnsi="Times New Roman" w:cs="Times New Roman"/>
          <w:sz w:val="24"/>
          <w:szCs w:val="24"/>
          <w:lang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СОГЛАСОВАНО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УТВЕРЖДЕНО</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Председатель ПК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Заведующая _________ Н.Ю.Кислицына</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________ Подолина С.И.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     » ________________ 2014г.</w:t>
      </w: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ПЕРЕЧЕНЬ</w:t>
      </w: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рабочих мест наименований профессий и должностей, работа в которых даёт право на дополнительный (основной удлинённый) оплачиваемый отпуск и сокращённое рабочее время за работу с вредными (тяжёлыми) и опасными условиями труда</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1731"/>
        <w:gridCol w:w="4088"/>
        <w:gridCol w:w="1800"/>
        <w:gridCol w:w="3240"/>
        <w:gridCol w:w="1980"/>
        <w:gridCol w:w="1440"/>
      </w:tblGrid>
      <w:tr w:rsidR="00153932" w:rsidRPr="00153932" w:rsidTr="0054433B">
        <w:tc>
          <w:tcPr>
            <w:tcW w:w="949"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п/п</w:t>
            </w:r>
          </w:p>
        </w:tc>
        <w:tc>
          <w:tcPr>
            <w:tcW w:w="1731"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Наименование структурного подразделения</w:t>
            </w:r>
          </w:p>
        </w:tc>
        <w:tc>
          <w:tcPr>
            <w:tcW w:w="408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Наименование рабочего места, профессии, должности</w:t>
            </w:r>
          </w:p>
        </w:tc>
        <w:tc>
          <w:tcPr>
            <w:tcW w:w="180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Краткое описание характера выполняемой работы. Коды вредных производственных факторов. </w:t>
            </w:r>
          </w:p>
        </w:tc>
        <w:tc>
          <w:tcPr>
            <w:tcW w:w="32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Номер статьи Трудового кодекса РФ, других законов, пункта, наименование подраздела, раздела нормативного правового акта в соответствии с которым установлена продолжительность дополнительного основного удлинённого оплачиваемого отпуска и сокращённого рабочего времени.</w:t>
            </w:r>
          </w:p>
        </w:tc>
        <w:tc>
          <w:tcPr>
            <w:tcW w:w="198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Количество дней дополнительного (основного удлинённого) оплачиваемого отпуска (в календарных днях)</w:t>
            </w:r>
          </w:p>
        </w:tc>
        <w:tc>
          <w:tcPr>
            <w:tcW w:w="14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Продолжительность сокращённого рабочего времени (рабочий день, рабочая неделя) часов</w:t>
            </w:r>
          </w:p>
        </w:tc>
      </w:tr>
      <w:tr w:rsidR="00153932" w:rsidRPr="00153932" w:rsidTr="0054433B">
        <w:tc>
          <w:tcPr>
            <w:tcW w:w="949"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tc>
        <w:tc>
          <w:tcPr>
            <w:tcW w:w="1731"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w:t>
            </w:r>
          </w:p>
        </w:tc>
        <w:tc>
          <w:tcPr>
            <w:tcW w:w="4088"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w:t>
            </w:r>
          </w:p>
        </w:tc>
        <w:tc>
          <w:tcPr>
            <w:tcW w:w="180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4</w:t>
            </w:r>
          </w:p>
        </w:tc>
        <w:tc>
          <w:tcPr>
            <w:tcW w:w="32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5</w:t>
            </w:r>
          </w:p>
        </w:tc>
        <w:tc>
          <w:tcPr>
            <w:tcW w:w="198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6</w:t>
            </w:r>
          </w:p>
        </w:tc>
        <w:tc>
          <w:tcPr>
            <w:tcW w:w="14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7</w:t>
            </w:r>
          </w:p>
        </w:tc>
      </w:tr>
      <w:tr w:rsidR="00153932" w:rsidRPr="00153932" w:rsidTr="0054433B">
        <w:tc>
          <w:tcPr>
            <w:tcW w:w="949"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1731"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408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Повар</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tc>
        <w:tc>
          <w:tcPr>
            <w:tcW w:w="180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32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ст.117 ТК РФ</w:t>
            </w:r>
          </w:p>
        </w:tc>
        <w:tc>
          <w:tcPr>
            <w:tcW w:w="198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7</w:t>
            </w:r>
          </w:p>
        </w:tc>
        <w:tc>
          <w:tcPr>
            <w:tcW w:w="14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949"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1731"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408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Рабочие прачечных</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tc>
        <w:tc>
          <w:tcPr>
            <w:tcW w:w="180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32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ст.117 ТК РФ</w:t>
            </w:r>
          </w:p>
        </w:tc>
        <w:tc>
          <w:tcPr>
            <w:tcW w:w="198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7</w:t>
            </w:r>
          </w:p>
        </w:tc>
        <w:tc>
          <w:tcPr>
            <w:tcW w:w="14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r w:rsidR="00153932" w:rsidRPr="00153932" w:rsidTr="0054433B">
        <w:tc>
          <w:tcPr>
            <w:tcW w:w="949"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1731"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4088" w:type="dxa"/>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Средний медицинский персонал</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tc>
        <w:tc>
          <w:tcPr>
            <w:tcW w:w="180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32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ст.117 ТК РФ</w:t>
            </w:r>
          </w:p>
        </w:tc>
        <w:tc>
          <w:tcPr>
            <w:tcW w:w="198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7</w:t>
            </w:r>
          </w:p>
        </w:tc>
        <w:tc>
          <w:tcPr>
            <w:tcW w:w="1440" w:type="dxa"/>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r>
    </w:tbl>
    <w:p w:rsidR="00153932" w:rsidRPr="00153932" w:rsidRDefault="00153932" w:rsidP="00153932">
      <w:pPr>
        <w:spacing w:after="0" w:line="240" w:lineRule="auto"/>
        <w:rPr>
          <w:rFonts w:ascii="Times New Roman" w:eastAsia="Times New Roman" w:hAnsi="Times New Roman" w:cs="Times New Roman"/>
          <w:b/>
          <w:sz w:val="24"/>
          <w:szCs w:val="24"/>
          <w:lang w:val="ru-RU" w:eastAsia="ru-RU"/>
        </w:rPr>
        <w:sectPr w:rsidR="00153932" w:rsidRPr="00153932" w:rsidSect="00C20237">
          <w:pgSz w:w="16838" w:h="11906" w:orient="landscape"/>
          <w:pgMar w:top="851" w:right="851" w:bottom="993" w:left="1134" w:header="397" w:footer="709" w:gutter="0"/>
          <w:cols w:space="708"/>
          <w:docGrid w:linePitch="360"/>
        </w:sectPr>
      </w:pPr>
    </w:p>
    <w:p w:rsidR="00153932" w:rsidRPr="00153932" w:rsidRDefault="00153932" w:rsidP="00153932">
      <w:pPr>
        <w:spacing w:after="0" w:line="240" w:lineRule="auto"/>
        <w:jc w:val="right"/>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lastRenderedPageBreak/>
        <w:t>Приложение 16</w:t>
      </w:r>
    </w:p>
    <w:p w:rsidR="00153932" w:rsidRPr="00153932" w:rsidRDefault="00153932" w:rsidP="00153932">
      <w:pPr>
        <w:spacing w:after="0" w:line="240" w:lineRule="auto"/>
        <w:jc w:val="center"/>
        <w:rPr>
          <w:rFonts w:ascii="Times New Roman" w:eastAsia="Times New Roman" w:hAnsi="Times New Roman" w:cs="Times New Roman"/>
          <w:sz w:val="26"/>
          <w:szCs w:val="26"/>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4"/>
          <w:szCs w:val="24"/>
          <w:lang w:eastAsia="ru-RU"/>
        </w:rPr>
      </w:pPr>
      <w:r w:rsidRPr="00153932">
        <w:rPr>
          <w:rFonts w:ascii="Times New Roman" w:eastAsia="Times New Roman" w:hAnsi="Times New Roman" w:cs="Times New Roman"/>
          <w:sz w:val="24"/>
          <w:szCs w:val="24"/>
          <w:lang w:eastAsia="ru-RU"/>
        </w:rPr>
        <w:t>e-mail: dou32@edu.sochi.ru</w:t>
      </w:r>
    </w:p>
    <w:p w:rsidR="00153932" w:rsidRPr="00153932" w:rsidRDefault="00153932" w:rsidP="00153932">
      <w:pPr>
        <w:spacing w:after="0" w:line="240" w:lineRule="auto"/>
        <w:jc w:val="both"/>
        <w:rPr>
          <w:rFonts w:ascii="Times New Roman" w:eastAsia="Times New Roman" w:hAnsi="Times New Roman" w:cs="Times New Roman"/>
          <w:sz w:val="24"/>
          <w:szCs w:val="24"/>
          <w:lang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СОГЛАСОВАНО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УТВЕРЖДЕНО</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Председатель ПК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Заведующая _________ Н.Ю.Кислицына</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________ Подолина С.И.                            </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     » ________________ 2014г.</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ПЕРЕЧЕНЬ</w:t>
      </w: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профессий и должностей работников, имеющих право на обеспечение спецодеждой, спецобувью и другими средствами индивидуальной защиты,</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b/>
          <w:sz w:val="24"/>
          <w:szCs w:val="24"/>
          <w:lang w:val="ru-RU" w:eastAsia="ru-RU"/>
        </w:rPr>
        <w:t>а также моющими и обезвреживающими средствами</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3420"/>
        <w:gridCol w:w="1620"/>
        <w:gridCol w:w="2083"/>
      </w:tblGrid>
      <w:tr w:rsidR="00153932" w:rsidRPr="00153932" w:rsidTr="0054433B">
        <w:tc>
          <w:tcPr>
            <w:tcW w:w="468"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Должность</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Наименование средств индивидуальной защиты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Единицы (пары) в год</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Моющие и обезвр. средства</w:t>
            </w:r>
          </w:p>
        </w:tc>
      </w:tr>
      <w:tr w:rsidR="00153932" w:rsidRPr="00153932" w:rsidTr="0054433B">
        <w:tc>
          <w:tcPr>
            <w:tcW w:w="468"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numPr>
                <w:ilvl w:val="0"/>
                <w:numId w:val="34"/>
              </w:numPr>
              <w:spacing w:after="0" w:line="240" w:lineRule="auto"/>
              <w:jc w:val="center"/>
              <w:rPr>
                <w:rFonts w:ascii="Times New Roman" w:eastAsia="Times New Roman" w:hAnsi="Times New Roman" w:cs="Times New Roman"/>
                <w:sz w:val="24"/>
                <w:szCs w:val="24"/>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Врачи, средний, младший персонал</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Халат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шапочка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перчатки резиновые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2</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норма выдачи мыла 400 гр. в месяц</w:t>
            </w:r>
          </w:p>
        </w:tc>
      </w:tr>
      <w:tr w:rsidR="00153932" w:rsidRPr="00153932" w:rsidTr="0054433B">
        <w:tc>
          <w:tcPr>
            <w:tcW w:w="468"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numPr>
                <w:ilvl w:val="0"/>
                <w:numId w:val="34"/>
              </w:numPr>
              <w:spacing w:after="0" w:line="240" w:lineRule="auto"/>
              <w:jc w:val="center"/>
              <w:rPr>
                <w:rFonts w:ascii="Times New Roman" w:eastAsia="Times New Roman" w:hAnsi="Times New Roman" w:cs="Times New Roman"/>
                <w:sz w:val="24"/>
                <w:szCs w:val="24"/>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Повар, </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шеф-повар</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Комплект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колпак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норма выдачи мыла 400 гр. в месяц</w:t>
            </w:r>
          </w:p>
        </w:tc>
      </w:tr>
      <w:tr w:rsidR="00153932" w:rsidRPr="00153932" w:rsidTr="0054433B">
        <w:tc>
          <w:tcPr>
            <w:tcW w:w="468"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numPr>
                <w:ilvl w:val="0"/>
                <w:numId w:val="34"/>
              </w:numPr>
              <w:spacing w:after="0" w:line="240" w:lineRule="auto"/>
              <w:jc w:val="center"/>
              <w:rPr>
                <w:rFonts w:ascii="Times New Roman" w:eastAsia="Times New Roman" w:hAnsi="Times New Roman" w:cs="Times New Roman"/>
                <w:sz w:val="24"/>
                <w:szCs w:val="24"/>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Кладовщик</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халат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головной убор,</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рукавицы комбинир.</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4</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норма выдачи мыла 400 гр. в месяц</w:t>
            </w:r>
          </w:p>
        </w:tc>
      </w:tr>
      <w:tr w:rsidR="00153932" w:rsidRPr="00153932" w:rsidTr="0054433B">
        <w:tc>
          <w:tcPr>
            <w:tcW w:w="468"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numPr>
                <w:ilvl w:val="0"/>
                <w:numId w:val="34"/>
              </w:numPr>
              <w:spacing w:after="0" w:line="240" w:lineRule="auto"/>
              <w:jc w:val="center"/>
              <w:rPr>
                <w:rFonts w:ascii="Times New Roman" w:eastAsia="Times New Roman" w:hAnsi="Times New Roman" w:cs="Times New Roman"/>
                <w:sz w:val="24"/>
                <w:szCs w:val="24"/>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Рабочий по комплексному обслуживанию</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Халат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фартук х/б ,</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рукавицы комбинир.,</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плащ непромокаемый.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6</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 на 3 года</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норма выдачи мыла 400 гр. в месяц</w:t>
            </w:r>
          </w:p>
        </w:tc>
      </w:tr>
      <w:tr w:rsidR="00153932" w:rsidRPr="00153932" w:rsidTr="0054433B">
        <w:tc>
          <w:tcPr>
            <w:tcW w:w="468"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numPr>
                <w:ilvl w:val="0"/>
                <w:numId w:val="34"/>
              </w:numPr>
              <w:spacing w:after="0" w:line="240" w:lineRule="auto"/>
              <w:jc w:val="center"/>
              <w:rPr>
                <w:rFonts w:ascii="Times New Roman" w:eastAsia="Times New Roman" w:hAnsi="Times New Roman" w:cs="Times New Roman"/>
                <w:sz w:val="24"/>
                <w:szCs w:val="24"/>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Помощник воспитателя</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Халат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фартук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колпак</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перчатки резиновые.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норма выдачи мыла 400 гр. в месяц</w:t>
            </w:r>
          </w:p>
        </w:tc>
      </w:tr>
      <w:tr w:rsidR="00153932" w:rsidRPr="00153932" w:rsidTr="0054433B">
        <w:tc>
          <w:tcPr>
            <w:tcW w:w="468"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numPr>
                <w:ilvl w:val="0"/>
                <w:numId w:val="34"/>
              </w:numPr>
              <w:spacing w:after="0" w:line="240" w:lineRule="auto"/>
              <w:jc w:val="center"/>
              <w:rPr>
                <w:rFonts w:ascii="Times New Roman" w:eastAsia="Times New Roman" w:hAnsi="Times New Roman" w:cs="Times New Roman"/>
                <w:sz w:val="24"/>
                <w:szCs w:val="24"/>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Кухонная рабочая</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Комплект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фартук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косынка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перчатки резиновые.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норма выдачи мыла 400 гр. в месяц</w:t>
            </w:r>
          </w:p>
        </w:tc>
      </w:tr>
      <w:tr w:rsidR="00153932" w:rsidRPr="00153932" w:rsidTr="0054433B">
        <w:tc>
          <w:tcPr>
            <w:tcW w:w="468"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numPr>
                <w:ilvl w:val="0"/>
                <w:numId w:val="34"/>
              </w:numPr>
              <w:spacing w:after="0" w:line="240" w:lineRule="auto"/>
              <w:jc w:val="center"/>
              <w:rPr>
                <w:rFonts w:ascii="Times New Roman" w:eastAsia="Times New Roman" w:hAnsi="Times New Roman" w:cs="Times New Roman"/>
                <w:sz w:val="24"/>
                <w:szCs w:val="24"/>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Машинист по стирке белья</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Халат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косынка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фартук прорезиненный с нагрудником.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дежурный</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норма выдачи мыла 400 гр. в месяц</w:t>
            </w:r>
          </w:p>
        </w:tc>
      </w:tr>
      <w:tr w:rsidR="00153932" w:rsidRPr="00153932" w:rsidTr="0054433B">
        <w:tc>
          <w:tcPr>
            <w:tcW w:w="468"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numPr>
                <w:ilvl w:val="0"/>
                <w:numId w:val="34"/>
              </w:numPr>
              <w:spacing w:after="0" w:line="240" w:lineRule="auto"/>
              <w:jc w:val="center"/>
              <w:rPr>
                <w:rFonts w:ascii="Times New Roman" w:eastAsia="Times New Roman" w:hAnsi="Times New Roman" w:cs="Times New Roman"/>
                <w:sz w:val="24"/>
                <w:szCs w:val="24"/>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Рабочий по </w:t>
            </w:r>
            <w:r w:rsidRPr="00153932">
              <w:rPr>
                <w:rFonts w:ascii="Times New Roman" w:eastAsia="Times New Roman" w:hAnsi="Times New Roman" w:cs="Times New Roman"/>
                <w:sz w:val="24"/>
                <w:szCs w:val="24"/>
                <w:lang w:val="ru-RU" w:eastAsia="ru-RU"/>
              </w:rPr>
              <w:lastRenderedPageBreak/>
              <w:t>обслуживанию здания</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lastRenderedPageBreak/>
              <w:t>Костюм брезентовый,</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lastRenderedPageBreak/>
              <w:t>перчатки резиновые,</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 рукавицы комбиниров.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lastRenderedPageBreak/>
              <w:t>1 на 1,5 года</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lastRenderedPageBreak/>
              <w:t>дежурные</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6</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lastRenderedPageBreak/>
              <w:t xml:space="preserve">норма выдачи </w:t>
            </w:r>
            <w:r w:rsidRPr="00153932">
              <w:rPr>
                <w:rFonts w:ascii="Times New Roman" w:eastAsia="Times New Roman" w:hAnsi="Times New Roman" w:cs="Times New Roman"/>
                <w:sz w:val="24"/>
                <w:szCs w:val="24"/>
                <w:lang w:val="ru-RU" w:eastAsia="ru-RU"/>
              </w:rPr>
              <w:lastRenderedPageBreak/>
              <w:t>мыла 400 гр. в месяц</w:t>
            </w:r>
          </w:p>
        </w:tc>
      </w:tr>
      <w:tr w:rsidR="00153932" w:rsidRPr="00153932" w:rsidTr="0054433B">
        <w:tc>
          <w:tcPr>
            <w:tcW w:w="468"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numPr>
                <w:ilvl w:val="0"/>
                <w:numId w:val="34"/>
              </w:numPr>
              <w:spacing w:after="0" w:line="240" w:lineRule="auto"/>
              <w:jc w:val="center"/>
              <w:rPr>
                <w:rFonts w:ascii="Times New Roman" w:eastAsia="Times New Roman" w:hAnsi="Times New Roman" w:cs="Times New Roman"/>
                <w:sz w:val="24"/>
                <w:szCs w:val="24"/>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Уборщик служебных помещений</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Халат х/б,</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перчатки резиновые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дежурные</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норма выдачи мыла 400 гр. в месяц</w:t>
            </w:r>
          </w:p>
        </w:tc>
      </w:tr>
    </w:tbl>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354068, г.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4"/>
          <w:szCs w:val="24"/>
          <w:lang w:eastAsia="ru-RU"/>
        </w:rPr>
      </w:pPr>
      <w:r w:rsidRPr="00153932">
        <w:rPr>
          <w:rFonts w:ascii="Times New Roman" w:eastAsia="Times New Roman" w:hAnsi="Times New Roman" w:cs="Times New Roman"/>
          <w:sz w:val="24"/>
          <w:szCs w:val="24"/>
          <w:lang w:eastAsia="ru-RU"/>
        </w:rPr>
        <w:t>e-mail: dou32@edu.sochi.ru</w:t>
      </w:r>
    </w:p>
    <w:p w:rsidR="00153932" w:rsidRPr="00153932" w:rsidRDefault="00153932" w:rsidP="00153932">
      <w:pPr>
        <w:spacing w:after="0" w:line="240" w:lineRule="auto"/>
        <w:jc w:val="both"/>
        <w:rPr>
          <w:rFonts w:ascii="Times New Roman" w:eastAsia="Times New Roman" w:hAnsi="Times New Roman" w:cs="Times New Roman"/>
          <w:sz w:val="24"/>
          <w:szCs w:val="24"/>
          <w:lang w:eastAsia="ru-RU"/>
        </w:rPr>
      </w:pPr>
    </w:p>
    <w:p w:rsidR="00153932" w:rsidRPr="00153932" w:rsidRDefault="00153932" w:rsidP="00153932">
      <w:pPr>
        <w:spacing w:after="0" w:line="240" w:lineRule="auto"/>
        <w:rPr>
          <w:rFonts w:ascii="Times New Roman" w:eastAsia="Times New Roman" w:hAnsi="Times New Roman" w:cs="Times New Roman"/>
          <w:i/>
          <w:iCs/>
          <w:sz w:val="28"/>
          <w:szCs w:val="24"/>
          <w:lang w:eastAsia="ru-RU"/>
        </w:rPr>
      </w:pPr>
    </w:p>
    <w:p w:rsidR="00153932" w:rsidRPr="00153932" w:rsidRDefault="00153932" w:rsidP="00153932">
      <w:pPr>
        <w:spacing w:after="0" w:line="240" w:lineRule="auto"/>
        <w:rPr>
          <w:rFonts w:ascii="Times New Roman" w:eastAsia="Times New Roman" w:hAnsi="Times New Roman" w:cs="Times New Roman"/>
          <w:sz w:val="28"/>
          <w:szCs w:val="24"/>
          <w:lang w:eastAsia="ru-RU"/>
        </w:rPr>
      </w:pPr>
      <w:r w:rsidRPr="00153932">
        <w:rPr>
          <w:rFonts w:ascii="Times New Roman" w:eastAsia="Times New Roman" w:hAnsi="Times New Roman" w:cs="Times New Roman"/>
          <w:sz w:val="28"/>
          <w:szCs w:val="24"/>
          <w:lang w:eastAsia="ru-RU"/>
        </w:rPr>
        <w:t xml:space="preserve">                                                      </w:t>
      </w:r>
      <w:r w:rsidRPr="00153932">
        <w:rPr>
          <w:rFonts w:ascii="Times New Roman" w:eastAsia="Times New Roman" w:hAnsi="Times New Roman" w:cs="Times New Roman"/>
          <w:sz w:val="28"/>
          <w:szCs w:val="24"/>
          <w:lang w:eastAsia="ru-RU"/>
        </w:rPr>
        <w:tab/>
      </w:r>
      <w:r w:rsidRPr="00153932">
        <w:rPr>
          <w:rFonts w:ascii="Times New Roman" w:eastAsia="Times New Roman" w:hAnsi="Times New Roman" w:cs="Times New Roman"/>
          <w:sz w:val="28"/>
          <w:szCs w:val="24"/>
          <w:lang w:eastAsia="ru-RU"/>
        </w:rPr>
        <w:tab/>
      </w:r>
    </w:p>
    <w:p w:rsidR="00153932" w:rsidRPr="00153932" w:rsidRDefault="00153932" w:rsidP="00153932">
      <w:pPr>
        <w:spacing w:after="0" w:line="240" w:lineRule="auto"/>
        <w:rPr>
          <w:rFonts w:ascii="Times New Roman" w:eastAsia="Times New Roman" w:hAnsi="Times New Roman" w:cs="Times New Roman"/>
          <w:sz w:val="28"/>
          <w:szCs w:val="24"/>
          <w:lang w:val="ru-RU" w:eastAsia="ru-RU"/>
        </w:rPr>
      </w:pPr>
      <w:r w:rsidRPr="00153932">
        <w:rPr>
          <w:rFonts w:ascii="Times New Roman" w:eastAsia="Times New Roman" w:hAnsi="Times New Roman" w:cs="Times New Roman"/>
          <w:sz w:val="28"/>
          <w:szCs w:val="24"/>
          <w:lang w:val="ru-RU" w:eastAsia="ru-RU"/>
        </w:rPr>
        <w:t>Руководителю</w:t>
      </w:r>
    </w:p>
    <w:p w:rsidR="00153932" w:rsidRPr="00153932" w:rsidRDefault="00153932" w:rsidP="00153932">
      <w:pPr>
        <w:spacing w:after="0" w:line="240" w:lineRule="auto"/>
        <w:rPr>
          <w:rFonts w:ascii="Times New Roman" w:eastAsia="Times New Roman" w:hAnsi="Times New Roman" w:cs="Times New Roman"/>
          <w:sz w:val="28"/>
          <w:szCs w:val="24"/>
          <w:lang w:val="ru-RU" w:eastAsia="ru-RU"/>
        </w:rPr>
      </w:pPr>
      <w:r w:rsidRPr="00153932">
        <w:rPr>
          <w:rFonts w:ascii="Times New Roman" w:eastAsia="Times New Roman" w:hAnsi="Times New Roman" w:cs="Times New Roman"/>
          <w:sz w:val="28"/>
          <w:szCs w:val="24"/>
          <w:lang w:val="ru-RU" w:eastAsia="ru-RU"/>
        </w:rPr>
        <w:t xml:space="preserve">                                                      </w:t>
      </w:r>
      <w:r w:rsidRPr="00153932">
        <w:rPr>
          <w:rFonts w:ascii="Times New Roman" w:eastAsia="Times New Roman" w:hAnsi="Times New Roman" w:cs="Times New Roman"/>
          <w:sz w:val="28"/>
          <w:szCs w:val="24"/>
          <w:lang w:val="ru-RU" w:eastAsia="ru-RU"/>
        </w:rPr>
        <w:tab/>
      </w:r>
      <w:r w:rsidRPr="00153932">
        <w:rPr>
          <w:rFonts w:ascii="Times New Roman" w:eastAsia="Times New Roman" w:hAnsi="Times New Roman" w:cs="Times New Roman"/>
          <w:sz w:val="28"/>
          <w:szCs w:val="24"/>
          <w:lang w:val="ru-RU" w:eastAsia="ru-RU"/>
        </w:rPr>
        <w:tab/>
        <w:t xml:space="preserve">ГКУ КК «Центр занятости населения </w:t>
      </w:r>
    </w:p>
    <w:p w:rsidR="00153932" w:rsidRPr="00153932" w:rsidRDefault="00153932" w:rsidP="00153932">
      <w:pPr>
        <w:spacing w:after="0" w:line="240" w:lineRule="auto"/>
        <w:rPr>
          <w:rFonts w:ascii="Times New Roman" w:eastAsia="Times New Roman" w:hAnsi="Times New Roman" w:cs="Times New Roman"/>
          <w:sz w:val="28"/>
          <w:szCs w:val="24"/>
          <w:lang w:val="ru-RU" w:eastAsia="ru-RU"/>
        </w:rPr>
      </w:pPr>
      <w:r w:rsidRPr="00153932">
        <w:rPr>
          <w:rFonts w:ascii="Times New Roman" w:eastAsia="Times New Roman" w:hAnsi="Times New Roman" w:cs="Times New Roman"/>
          <w:sz w:val="28"/>
          <w:szCs w:val="24"/>
          <w:lang w:val="ru-RU" w:eastAsia="ru-RU"/>
        </w:rPr>
        <w:t xml:space="preserve">                                                      </w:t>
      </w:r>
      <w:r w:rsidRPr="00153932">
        <w:rPr>
          <w:rFonts w:ascii="Times New Roman" w:eastAsia="Times New Roman" w:hAnsi="Times New Roman" w:cs="Times New Roman"/>
          <w:sz w:val="28"/>
          <w:szCs w:val="24"/>
          <w:lang w:val="ru-RU" w:eastAsia="ru-RU"/>
        </w:rPr>
        <w:tab/>
      </w:r>
      <w:r w:rsidRPr="00153932">
        <w:rPr>
          <w:rFonts w:ascii="Times New Roman" w:eastAsia="Times New Roman" w:hAnsi="Times New Roman" w:cs="Times New Roman"/>
          <w:sz w:val="28"/>
          <w:szCs w:val="24"/>
          <w:lang w:val="ru-RU" w:eastAsia="ru-RU"/>
        </w:rPr>
        <w:tab/>
        <w:t>города Сочи»</w:t>
      </w:r>
    </w:p>
    <w:p w:rsidR="00153932" w:rsidRPr="00153932" w:rsidRDefault="00153932" w:rsidP="00153932">
      <w:pPr>
        <w:spacing w:after="0" w:line="240" w:lineRule="auto"/>
        <w:rPr>
          <w:rFonts w:ascii="Times New Roman" w:eastAsia="Times New Roman" w:hAnsi="Times New Roman" w:cs="Times New Roman"/>
          <w:sz w:val="28"/>
          <w:szCs w:val="24"/>
          <w:lang w:val="ru-RU" w:eastAsia="ru-RU"/>
        </w:rPr>
      </w:pPr>
      <w:r w:rsidRPr="00153932">
        <w:rPr>
          <w:rFonts w:ascii="Times New Roman" w:eastAsia="Times New Roman" w:hAnsi="Times New Roman" w:cs="Times New Roman"/>
          <w:sz w:val="28"/>
          <w:szCs w:val="24"/>
          <w:lang w:val="ru-RU" w:eastAsia="ru-RU"/>
        </w:rPr>
        <w:t xml:space="preserve">                                                      </w:t>
      </w:r>
      <w:r w:rsidRPr="00153932">
        <w:rPr>
          <w:rFonts w:ascii="Times New Roman" w:eastAsia="Times New Roman" w:hAnsi="Times New Roman" w:cs="Times New Roman"/>
          <w:sz w:val="28"/>
          <w:szCs w:val="24"/>
          <w:lang w:val="ru-RU" w:eastAsia="ru-RU"/>
        </w:rPr>
        <w:tab/>
      </w:r>
      <w:r w:rsidRPr="00153932">
        <w:rPr>
          <w:rFonts w:ascii="Times New Roman" w:eastAsia="Times New Roman" w:hAnsi="Times New Roman" w:cs="Times New Roman"/>
          <w:sz w:val="28"/>
          <w:szCs w:val="24"/>
          <w:lang w:val="ru-RU" w:eastAsia="ru-RU"/>
        </w:rPr>
        <w:tab/>
        <w:t>Е.Н. Грязновой</w:t>
      </w:r>
    </w:p>
    <w:p w:rsidR="00153932" w:rsidRPr="00153932" w:rsidRDefault="00153932" w:rsidP="00153932">
      <w:pPr>
        <w:spacing w:after="0" w:line="240" w:lineRule="auto"/>
        <w:rPr>
          <w:rFonts w:ascii="Times New Roman" w:eastAsia="Times New Roman" w:hAnsi="Times New Roman" w:cs="Times New Roman"/>
          <w:sz w:val="28"/>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8"/>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8"/>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8"/>
          <w:szCs w:val="24"/>
          <w:lang w:val="ru-RU" w:eastAsia="ru-RU"/>
        </w:rPr>
      </w:pPr>
    </w:p>
    <w:p w:rsidR="00153932" w:rsidRPr="00153932" w:rsidRDefault="00153932" w:rsidP="00153932">
      <w:pPr>
        <w:spacing w:after="0" w:line="360" w:lineRule="auto"/>
        <w:rPr>
          <w:rFonts w:ascii="Times New Roman" w:eastAsia="Times New Roman" w:hAnsi="Times New Roman" w:cs="Times New Roman"/>
          <w:sz w:val="28"/>
          <w:szCs w:val="24"/>
          <w:lang w:val="ru-RU" w:eastAsia="ru-RU"/>
        </w:rPr>
      </w:pPr>
      <w:r w:rsidRPr="00153932">
        <w:rPr>
          <w:rFonts w:ascii="Times New Roman" w:eastAsia="Times New Roman" w:hAnsi="Times New Roman" w:cs="Times New Roman"/>
          <w:sz w:val="28"/>
          <w:szCs w:val="24"/>
          <w:lang w:val="ru-RU" w:eastAsia="ru-RU"/>
        </w:rPr>
        <w:t>О проведении уведомительной регистрации</w:t>
      </w:r>
    </w:p>
    <w:p w:rsidR="00153932" w:rsidRPr="00153932" w:rsidRDefault="00153932" w:rsidP="00153932">
      <w:pPr>
        <w:spacing w:after="0" w:line="360" w:lineRule="auto"/>
        <w:rPr>
          <w:rFonts w:ascii="Times New Roman" w:eastAsia="Times New Roman" w:hAnsi="Times New Roman" w:cs="Times New Roman"/>
          <w:sz w:val="28"/>
          <w:szCs w:val="24"/>
          <w:lang w:val="ru-RU" w:eastAsia="ru-RU"/>
        </w:rPr>
      </w:pPr>
      <w:r w:rsidRPr="00153932">
        <w:rPr>
          <w:rFonts w:ascii="Times New Roman" w:eastAsia="Times New Roman" w:hAnsi="Times New Roman" w:cs="Times New Roman"/>
          <w:sz w:val="28"/>
          <w:szCs w:val="24"/>
          <w:lang w:val="ru-RU" w:eastAsia="ru-RU"/>
        </w:rPr>
        <w:t>коллективного договора</w:t>
      </w:r>
    </w:p>
    <w:p w:rsidR="00153932" w:rsidRPr="00153932" w:rsidRDefault="00153932" w:rsidP="00153932">
      <w:pPr>
        <w:spacing w:after="0" w:line="360" w:lineRule="auto"/>
        <w:rPr>
          <w:rFonts w:ascii="Times New Roman" w:eastAsia="Times New Roman" w:hAnsi="Times New Roman" w:cs="Times New Roman"/>
          <w:sz w:val="28"/>
          <w:szCs w:val="24"/>
          <w:lang w:val="ru-RU" w:eastAsia="ru-RU"/>
        </w:rPr>
      </w:pPr>
    </w:p>
    <w:p w:rsidR="00153932" w:rsidRPr="00153932" w:rsidRDefault="00153932" w:rsidP="00153932">
      <w:pPr>
        <w:spacing w:after="0" w:line="360" w:lineRule="auto"/>
        <w:jc w:val="center"/>
        <w:rPr>
          <w:rFonts w:ascii="Times New Roman" w:eastAsia="Times New Roman" w:hAnsi="Times New Roman" w:cs="Times New Roman"/>
          <w:sz w:val="28"/>
          <w:szCs w:val="24"/>
          <w:lang w:val="ru-RU" w:eastAsia="ru-RU"/>
        </w:rPr>
      </w:pPr>
      <w:r w:rsidRPr="00153932">
        <w:rPr>
          <w:rFonts w:ascii="Times New Roman" w:eastAsia="Times New Roman" w:hAnsi="Times New Roman" w:cs="Times New Roman"/>
          <w:sz w:val="28"/>
          <w:szCs w:val="24"/>
          <w:lang w:val="ru-RU" w:eastAsia="ru-RU"/>
        </w:rPr>
        <w:t>Уважаемая Елена Николаевна!</w:t>
      </w:r>
    </w:p>
    <w:p w:rsidR="00153932" w:rsidRPr="00153932" w:rsidRDefault="00153932" w:rsidP="00153932">
      <w:pPr>
        <w:spacing w:after="0" w:line="360" w:lineRule="auto"/>
        <w:jc w:val="center"/>
        <w:rPr>
          <w:rFonts w:ascii="Times New Roman" w:eastAsia="Times New Roman" w:hAnsi="Times New Roman" w:cs="Times New Roman"/>
          <w:sz w:val="28"/>
          <w:szCs w:val="24"/>
          <w:lang w:val="ru-RU" w:eastAsia="ru-RU"/>
        </w:rPr>
      </w:pPr>
    </w:p>
    <w:p w:rsidR="00153932" w:rsidRPr="00153932" w:rsidRDefault="00153932" w:rsidP="00153932">
      <w:pPr>
        <w:spacing w:after="120" w:line="360" w:lineRule="auto"/>
        <w:rPr>
          <w:rFonts w:ascii="Times New Roman" w:eastAsia="Times New Roman" w:hAnsi="Times New Roman" w:cs="Times New Roman"/>
          <w:i/>
          <w:sz w:val="28"/>
          <w:szCs w:val="24"/>
          <w:lang w:val="ru-RU" w:eastAsia="ru-RU"/>
        </w:rPr>
      </w:pPr>
      <w:r w:rsidRPr="00153932">
        <w:rPr>
          <w:rFonts w:ascii="Times New Roman" w:eastAsia="Times New Roman" w:hAnsi="Times New Roman" w:cs="Times New Roman"/>
          <w:sz w:val="28"/>
          <w:szCs w:val="24"/>
          <w:lang w:val="ru-RU" w:eastAsia="ru-RU"/>
        </w:rPr>
        <w:tab/>
        <w:t xml:space="preserve">Прошу Вас провести уведомительную регистрацию коллективного договора </w:t>
      </w:r>
      <w:r w:rsidRPr="00153932">
        <w:rPr>
          <w:rFonts w:ascii="Times New Roman" w:eastAsia="Times New Roman" w:hAnsi="Times New Roman" w:cs="Times New Roman"/>
          <w:i/>
          <w:sz w:val="28"/>
          <w:szCs w:val="24"/>
          <w:lang w:val="ru-RU" w:eastAsia="ru-RU"/>
        </w:rPr>
        <w:t>Муниципального дошкольного образовательного бюджетного учреждения детского сада № 32 г. Сочи</w:t>
      </w:r>
    </w:p>
    <w:p w:rsidR="00153932" w:rsidRPr="00153932" w:rsidRDefault="00153932" w:rsidP="00153932">
      <w:pPr>
        <w:spacing w:after="0" w:line="360" w:lineRule="auto"/>
        <w:jc w:val="both"/>
        <w:rPr>
          <w:rFonts w:ascii="Times New Roman" w:eastAsia="Times New Roman" w:hAnsi="Times New Roman" w:cs="Times New Roman"/>
          <w:i/>
          <w:iCs/>
          <w:sz w:val="28"/>
          <w:szCs w:val="24"/>
          <w:lang w:val="ru-RU" w:eastAsia="ru-RU"/>
        </w:rPr>
      </w:pPr>
    </w:p>
    <w:p w:rsidR="00153932" w:rsidRPr="00153932" w:rsidRDefault="00153932" w:rsidP="00153932">
      <w:pPr>
        <w:spacing w:after="0" w:line="360" w:lineRule="auto"/>
        <w:jc w:val="both"/>
        <w:rPr>
          <w:rFonts w:ascii="Times New Roman" w:eastAsia="Times New Roman" w:hAnsi="Times New Roman" w:cs="Times New Roman"/>
          <w:i/>
          <w:iCs/>
          <w:sz w:val="28"/>
          <w:szCs w:val="24"/>
          <w:lang w:val="ru-RU" w:eastAsia="ru-RU"/>
        </w:rPr>
      </w:pPr>
    </w:p>
    <w:p w:rsidR="00153932" w:rsidRPr="00153932" w:rsidRDefault="00153932" w:rsidP="00153932">
      <w:pPr>
        <w:spacing w:after="0" w:line="360" w:lineRule="auto"/>
        <w:jc w:val="both"/>
        <w:rPr>
          <w:rFonts w:ascii="Times New Roman" w:eastAsia="Times New Roman" w:hAnsi="Times New Roman" w:cs="Times New Roman"/>
          <w:i/>
          <w:iCs/>
          <w:sz w:val="28"/>
          <w:szCs w:val="24"/>
          <w:lang w:val="ru-RU" w:eastAsia="ru-RU"/>
        </w:rPr>
      </w:pPr>
    </w:p>
    <w:p w:rsidR="00153932" w:rsidRPr="00153932" w:rsidRDefault="00153932" w:rsidP="00153932">
      <w:pPr>
        <w:spacing w:after="0" w:line="240" w:lineRule="auto"/>
        <w:rPr>
          <w:rFonts w:ascii="Times New Roman" w:eastAsia="Times New Roman" w:hAnsi="Times New Roman" w:cs="Times New Roman"/>
          <w:i/>
          <w:iCs/>
          <w:sz w:val="28"/>
          <w:szCs w:val="24"/>
          <w:lang w:val="ru-RU" w:eastAsia="ru-RU"/>
        </w:rPr>
      </w:pPr>
      <w:r w:rsidRPr="00153932">
        <w:rPr>
          <w:rFonts w:ascii="Times New Roman" w:eastAsia="Times New Roman" w:hAnsi="Times New Roman" w:cs="Times New Roman"/>
          <w:i/>
          <w:iCs/>
          <w:sz w:val="28"/>
          <w:szCs w:val="24"/>
          <w:lang w:val="ru-RU" w:eastAsia="ru-RU"/>
        </w:rPr>
        <w:t>Заведующая МДОБУ № 32</w:t>
      </w:r>
      <w:r w:rsidRPr="00153932">
        <w:rPr>
          <w:rFonts w:ascii="Times New Roman" w:eastAsia="Times New Roman" w:hAnsi="Times New Roman" w:cs="Times New Roman"/>
          <w:i/>
          <w:iCs/>
          <w:sz w:val="28"/>
          <w:szCs w:val="24"/>
          <w:lang w:val="ru-RU" w:eastAsia="ru-RU"/>
        </w:rPr>
        <w:tab/>
      </w:r>
      <w:r w:rsidRPr="00153932">
        <w:rPr>
          <w:rFonts w:ascii="Times New Roman" w:eastAsia="Times New Roman" w:hAnsi="Times New Roman" w:cs="Times New Roman"/>
          <w:i/>
          <w:iCs/>
          <w:sz w:val="28"/>
          <w:szCs w:val="24"/>
          <w:lang w:val="ru-RU" w:eastAsia="ru-RU"/>
        </w:rPr>
        <w:tab/>
      </w:r>
      <w:r w:rsidRPr="00153932">
        <w:rPr>
          <w:rFonts w:ascii="Times New Roman" w:eastAsia="Times New Roman" w:hAnsi="Times New Roman" w:cs="Times New Roman"/>
          <w:i/>
          <w:iCs/>
          <w:sz w:val="28"/>
          <w:szCs w:val="24"/>
          <w:lang w:val="ru-RU" w:eastAsia="ru-RU"/>
        </w:rPr>
        <w:tab/>
      </w:r>
      <w:r w:rsidRPr="00153932">
        <w:rPr>
          <w:rFonts w:ascii="Times New Roman" w:eastAsia="Times New Roman" w:hAnsi="Times New Roman" w:cs="Times New Roman"/>
          <w:i/>
          <w:iCs/>
          <w:sz w:val="28"/>
          <w:szCs w:val="24"/>
          <w:lang w:val="ru-RU" w:eastAsia="ru-RU"/>
        </w:rPr>
        <w:tab/>
      </w:r>
      <w:r w:rsidRPr="00153932">
        <w:rPr>
          <w:rFonts w:ascii="Times New Roman" w:eastAsia="Times New Roman" w:hAnsi="Times New Roman" w:cs="Times New Roman"/>
          <w:i/>
          <w:iCs/>
          <w:sz w:val="28"/>
          <w:szCs w:val="24"/>
          <w:lang w:val="ru-RU" w:eastAsia="ru-RU"/>
        </w:rPr>
        <w:tab/>
      </w:r>
      <w:r w:rsidRPr="00153932">
        <w:rPr>
          <w:rFonts w:ascii="Times New Roman" w:eastAsia="Times New Roman" w:hAnsi="Times New Roman" w:cs="Times New Roman"/>
          <w:i/>
          <w:iCs/>
          <w:sz w:val="28"/>
          <w:szCs w:val="24"/>
          <w:lang w:val="ru-RU" w:eastAsia="ru-RU"/>
        </w:rPr>
        <w:tab/>
        <w:t>(Н.Ю.Кислицына)</w:t>
      </w:r>
    </w:p>
    <w:p w:rsidR="00153932" w:rsidRPr="00153932" w:rsidRDefault="00153932" w:rsidP="00153932">
      <w:pPr>
        <w:spacing w:after="0" w:line="240" w:lineRule="auto"/>
        <w:jc w:val="center"/>
        <w:rPr>
          <w:rFonts w:ascii="Times New Roman" w:eastAsia="Times New Roman" w:hAnsi="Times New Roman" w:cs="Times New Roman"/>
          <w:i/>
          <w:iCs/>
          <w:sz w:val="28"/>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Муниципальное дошкольное образовательное бюджетное учреждение</w:t>
      </w:r>
    </w:p>
    <w:p w:rsidR="00153932" w:rsidRPr="00153932" w:rsidRDefault="00153932" w:rsidP="00153932">
      <w:pPr>
        <w:pBdr>
          <w:bottom w:val="single" w:sz="12" w:space="1" w:color="auto"/>
        </w:pBd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детский сад № 32 г. Сочи</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smartTag w:uri="urn:schemas-microsoft-com:office:smarttags" w:element="metricconverter">
        <w:smartTagPr>
          <w:attr w:name="ProductID" w:val="354068, г"/>
        </w:smartTagPr>
        <w:r w:rsidRPr="00153932">
          <w:rPr>
            <w:rFonts w:ascii="Times New Roman" w:eastAsia="Times New Roman" w:hAnsi="Times New Roman" w:cs="Times New Roman"/>
            <w:sz w:val="24"/>
            <w:szCs w:val="24"/>
            <w:lang w:val="ru-RU" w:eastAsia="ru-RU"/>
          </w:rPr>
          <w:t>354068, г</w:t>
        </w:r>
      </w:smartTag>
      <w:r w:rsidRPr="00153932">
        <w:rPr>
          <w:rFonts w:ascii="Times New Roman" w:eastAsia="Times New Roman" w:hAnsi="Times New Roman" w:cs="Times New Roman"/>
          <w:sz w:val="24"/>
          <w:szCs w:val="24"/>
          <w:lang w:val="ru-RU" w:eastAsia="ru-RU"/>
        </w:rPr>
        <w:t>. Сочи, ул. Донская, 96а;  тел., факс: 8-8622-55-37-17</w:t>
      </w:r>
    </w:p>
    <w:p w:rsidR="00153932" w:rsidRPr="00153932" w:rsidRDefault="00153932" w:rsidP="00153932">
      <w:pPr>
        <w:spacing w:after="0" w:line="240" w:lineRule="auto"/>
        <w:jc w:val="center"/>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eastAsia="ru-RU"/>
        </w:rPr>
        <w:t>e</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mail</w:t>
      </w:r>
      <w:r w:rsidRPr="00153932">
        <w:rPr>
          <w:rFonts w:ascii="Times New Roman" w:eastAsia="Times New Roman" w:hAnsi="Times New Roman" w:cs="Times New Roman"/>
          <w:sz w:val="24"/>
          <w:szCs w:val="24"/>
          <w:lang w:val="ru-RU" w:eastAsia="ru-RU"/>
        </w:rPr>
        <w:t xml:space="preserve">: </w:t>
      </w:r>
      <w:r w:rsidRPr="00153932">
        <w:rPr>
          <w:rFonts w:ascii="Times New Roman" w:eastAsia="Times New Roman" w:hAnsi="Times New Roman" w:cs="Times New Roman"/>
          <w:sz w:val="24"/>
          <w:szCs w:val="24"/>
          <w:lang w:eastAsia="ru-RU"/>
        </w:rPr>
        <w:t>dou</w:t>
      </w:r>
      <w:r w:rsidRPr="00153932">
        <w:rPr>
          <w:rFonts w:ascii="Times New Roman" w:eastAsia="Times New Roman" w:hAnsi="Times New Roman" w:cs="Times New Roman"/>
          <w:sz w:val="24"/>
          <w:szCs w:val="24"/>
          <w:lang w:val="ru-RU" w:eastAsia="ru-RU"/>
        </w:rPr>
        <w:t>32@</w:t>
      </w:r>
      <w:r w:rsidRPr="00153932">
        <w:rPr>
          <w:rFonts w:ascii="Times New Roman" w:eastAsia="Times New Roman" w:hAnsi="Times New Roman" w:cs="Times New Roman"/>
          <w:sz w:val="24"/>
          <w:szCs w:val="24"/>
          <w:lang w:eastAsia="ru-RU"/>
        </w:rPr>
        <w:t>edu</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sochi</w:t>
      </w:r>
      <w:r w:rsidRPr="00153932">
        <w:rPr>
          <w:rFonts w:ascii="Times New Roman" w:eastAsia="Times New Roman" w:hAnsi="Times New Roman" w:cs="Times New Roman"/>
          <w:sz w:val="24"/>
          <w:szCs w:val="24"/>
          <w:lang w:val="ru-RU" w:eastAsia="ru-RU"/>
        </w:rPr>
        <w:t>.</w:t>
      </w:r>
      <w:r w:rsidRPr="00153932">
        <w:rPr>
          <w:rFonts w:ascii="Times New Roman" w:eastAsia="Times New Roman" w:hAnsi="Times New Roman" w:cs="Times New Roman"/>
          <w:sz w:val="24"/>
          <w:szCs w:val="24"/>
          <w:lang w:eastAsia="ru-RU"/>
        </w:rPr>
        <w:t>ru</w:t>
      </w: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p>
    <w:p w:rsidR="00153932" w:rsidRPr="00153932" w:rsidRDefault="00153932" w:rsidP="00153932">
      <w:pPr>
        <w:spacing w:after="0" w:line="240" w:lineRule="auto"/>
        <w:jc w:val="center"/>
        <w:rPr>
          <w:rFonts w:ascii="Times New Roman" w:eastAsia="Times New Roman" w:hAnsi="Times New Roman" w:cs="Times New Roman"/>
          <w:b/>
          <w:sz w:val="24"/>
          <w:szCs w:val="24"/>
          <w:lang w:val="ru-RU" w:eastAsia="ru-RU"/>
        </w:rPr>
      </w:pPr>
      <w:r w:rsidRPr="00153932">
        <w:rPr>
          <w:rFonts w:ascii="Times New Roman" w:eastAsia="Times New Roman" w:hAnsi="Times New Roman" w:cs="Times New Roman"/>
          <w:b/>
          <w:sz w:val="24"/>
          <w:szCs w:val="24"/>
          <w:lang w:val="ru-RU" w:eastAsia="ru-RU"/>
        </w:rPr>
        <w:t xml:space="preserve">Информация об учреждении </w:t>
      </w:r>
    </w:p>
    <w:p w:rsidR="00153932" w:rsidRPr="00153932" w:rsidRDefault="00153932" w:rsidP="00153932">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153932">
        <w:rPr>
          <w:rFonts w:ascii="Times New Roman" w:eastAsia="Times New Roman" w:hAnsi="Times New Roman" w:cs="Times New Roman"/>
          <w:b/>
          <w:bCs/>
          <w:sz w:val="24"/>
          <w:szCs w:val="24"/>
          <w:lang w:val="ru-RU" w:eastAsia="ru-RU"/>
        </w:rPr>
        <w:t xml:space="preserve">для  уведомительной регистрации коллективного договора </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1. Полное название: Муниципальное дошкольное образовательное бюджетное учреждение детский сад № 32г. Сочи; </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Сокращенное название: МДОБУ № 32;</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2. Фактический и юридический адрес: 354068, Краснодарский край, г.Сочи, ул.Донская д.96а, телефон/ факс: 8-8622-55-37-17, e-mail: </w:t>
      </w:r>
      <w:r w:rsidRPr="00153932">
        <w:rPr>
          <w:rFonts w:ascii="Times New Roman" w:eastAsia="Times New Roman" w:hAnsi="Times New Roman" w:cs="Times New Roman"/>
          <w:sz w:val="24"/>
          <w:szCs w:val="24"/>
          <w:lang w:eastAsia="ru-RU"/>
        </w:rPr>
        <w:t>dou</w:t>
      </w:r>
      <w:r w:rsidRPr="00153932">
        <w:rPr>
          <w:rFonts w:ascii="Times New Roman" w:eastAsia="Times New Roman" w:hAnsi="Times New Roman" w:cs="Times New Roman"/>
          <w:sz w:val="24"/>
          <w:szCs w:val="24"/>
          <w:lang w:val="ru-RU" w:eastAsia="ru-RU"/>
        </w:rPr>
        <w:t>32 @edu.sochi.ru;</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3. Форма собственности: бюджетное учреждение;</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4. Руководитель: Кислицына Наталия Юрьевна, заведующая, тел.8-918-300-55-68;</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5. Представитель профсоюзного комитета: Подолина Светлана Ивановна, председатель профсоюзного комитета МДОБУ № 32, тел. 8-918-308-65-37;</w:t>
      </w: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6. ОКПО:73180429, ОКВЭД:80.10.1, ИНН:2320073594, образовательная деятельность;</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7. Протокол № 2 от 06.03.2014г. «О принятии коллективного договора»;</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8. Численность работающих – 39 чел., из них женщин – 2 чел.;</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9. Численность работающих во вредных условиях труда- 5 чел.;</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 xml:space="preserve">10. Размер минимальной заработной платы - 8320 руб. получает – 2 чел , </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11. Размер средней заработной платы организации -  13100 руб.;</w:t>
      </w:r>
    </w:p>
    <w:p w:rsidR="00153932" w:rsidRPr="00153932" w:rsidRDefault="00153932" w:rsidP="00153932">
      <w:pPr>
        <w:spacing w:after="0" w:line="240" w:lineRule="auto"/>
        <w:jc w:val="both"/>
        <w:rPr>
          <w:rFonts w:ascii="Times New Roman" w:eastAsia="Times New Roman" w:hAnsi="Times New Roman" w:cs="Times New Roman"/>
          <w:sz w:val="24"/>
          <w:szCs w:val="24"/>
          <w:lang w:val="ru-RU" w:eastAsia="ru-RU"/>
        </w:rPr>
      </w:pPr>
      <w:r w:rsidRPr="00153932">
        <w:rPr>
          <w:rFonts w:ascii="Times New Roman" w:eastAsia="Times New Roman" w:hAnsi="Times New Roman" w:cs="Times New Roman"/>
          <w:sz w:val="24"/>
          <w:szCs w:val="24"/>
          <w:lang w:val="ru-RU" w:eastAsia="ru-RU"/>
        </w:rPr>
        <w:t>12. Количество рабочих мест –</w:t>
      </w:r>
      <w:r w:rsidRPr="00153932">
        <w:rPr>
          <w:rFonts w:ascii="Times New Roman" w:eastAsia="Times New Roman" w:hAnsi="Times New Roman" w:cs="Times New Roman"/>
          <w:sz w:val="24"/>
          <w:szCs w:val="24"/>
          <w:u w:val="single"/>
          <w:lang w:val="ru-RU" w:eastAsia="ru-RU"/>
        </w:rPr>
        <w:t xml:space="preserve"> 22; </w:t>
      </w:r>
      <w:r w:rsidRPr="00153932">
        <w:rPr>
          <w:rFonts w:ascii="Times New Roman" w:eastAsia="Times New Roman" w:hAnsi="Times New Roman" w:cs="Times New Roman"/>
          <w:sz w:val="24"/>
          <w:szCs w:val="24"/>
          <w:lang w:val="ru-RU" w:eastAsia="ru-RU"/>
        </w:rPr>
        <w:t>Количество аттестованных рабочих мест –</w:t>
      </w:r>
      <w:r w:rsidRPr="00153932">
        <w:rPr>
          <w:rFonts w:ascii="Times New Roman" w:eastAsia="Times New Roman" w:hAnsi="Times New Roman" w:cs="Times New Roman"/>
          <w:sz w:val="24"/>
          <w:szCs w:val="24"/>
          <w:u w:val="single"/>
          <w:lang w:val="ru-RU" w:eastAsia="ru-RU"/>
        </w:rPr>
        <w:t xml:space="preserve"> 22;</w:t>
      </w:r>
    </w:p>
    <w:p w:rsidR="00153932" w:rsidRPr="00153932" w:rsidRDefault="00153932" w:rsidP="00153932">
      <w:pPr>
        <w:spacing w:after="0" w:line="240" w:lineRule="auto"/>
        <w:jc w:val="both"/>
        <w:rPr>
          <w:rFonts w:ascii="Times New Roman" w:eastAsia="Times New Roman" w:hAnsi="Times New Roman" w:cs="Times New Roman"/>
          <w:sz w:val="24"/>
          <w:szCs w:val="24"/>
          <w:u w:val="single"/>
          <w:lang w:val="ru-RU" w:eastAsia="ru-RU"/>
        </w:rPr>
      </w:pPr>
      <w:r w:rsidRPr="00153932">
        <w:rPr>
          <w:rFonts w:ascii="Times New Roman" w:eastAsia="Times New Roman" w:hAnsi="Times New Roman" w:cs="Times New Roman"/>
          <w:sz w:val="24"/>
          <w:szCs w:val="24"/>
          <w:lang w:val="ru-RU" w:eastAsia="ru-RU"/>
        </w:rPr>
        <w:t xml:space="preserve">Аттестационная лаборатория  </w:t>
      </w:r>
      <w:r w:rsidRPr="00153932">
        <w:rPr>
          <w:rFonts w:ascii="Times New Roman" w:eastAsia="Times New Roman" w:hAnsi="Times New Roman" w:cs="Times New Roman"/>
          <w:sz w:val="24"/>
          <w:szCs w:val="24"/>
          <w:u w:val="single"/>
          <w:lang w:val="ru-RU" w:eastAsia="ru-RU"/>
        </w:rPr>
        <w:t xml:space="preserve">ООО «Центр охраны труда «Гефест» 353100, Россия, Краснодарский край, ст.Выселки, ул. Ленина, 88. </w:t>
      </w:r>
    </w:p>
    <w:p w:rsidR="00153932" w:rsidRPr="00153932" w:rsidRDefault="00153932" w:rsidP="00153932">
      <w:pPr>
        <w:spacing w:after="0" w:line="240" w:lineRule="auto"/>
        <w:jc w:val="both"/>
        <w:rPr>
          <w:rFonts w:ascii="Times New Roman" w:eastAsia="Times New Roman" w:hAnsi="Times New Roman" w:cs="Times New Roman"/>
          <w:i/>
          <w:iCs/>
          <w:sz w:val="24"/>
          <w:szCs w:val="24"/>
          <w:lang w:val="ru-RU" w:eastAsia="ru-RU"/>
        </w:rPr>
      </w:pPr>
      <w:r w:rsidRPr="00153932">
        <w:rPr>
          <w:rFonts w:ascii="Times New Roman" w:eastAsia="Times New Roman" w:hAnsi="Times New Roman" w:cs="Times New Roman"/>
          <w:sz w:val="24"/>
          <w:szCs w:val="24"/>
          <w:lang w:val="ru-RU" w:eastAsia="ru-RU"/>
        </w:rPr>
        <w:t>14. Количество представленных экземпляров коллективного договора – 4 экз.</w:t>
      </w:r>
    </w:p>
    <w:p w:rsidR="00153932" w:rsidRPr="00153932" w:rsidRDefault="00153932" w:rsidP="00153932">
      <w:pPr>
        <w:spacing w:after="0" w:line="240" w:lineRule="auto"/>
        <w:jc w:val="center"/>
        <w:rPr>
          <w:rFonts w:ascii="Times New Roman" w:eastAsia="Times New Roman" w:hAnsi="Times New Roman" w:cs="Times New Roman"/>
          <w:i/>
          <w:iCs/>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iCs/>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iCs/>
          <w:sz w:val="24"/>
          <w:szCs w:val="24"/>
          <w:lang w:val="ru-RU" w:eastAsia="ru-RU"/>
        </w:rPr>
      </w:pPr>
      <w:r w:rsidRPr="00153932">
        <w:rPr>
          <w:rFonts w:ascii="Times New Roman" w:eastAsia="Times New Roman" w:hAnsi="Times New Roman" w:cs="Times New Roman"/>
          <w:iCs/>
          <w:sz w:val="24"/>
          <w:szCs w:val="24"/>
          <w:lang w:val="ru-RU" w:eastAsia="ru-RU"/>
        </w:rPr>
        <w:t>Дата «___» ____________ 2014г.</w:t>
      </w:r>
    </w:p>
    <w:p w:rsidR="00153932" w:rsidRPr="00153932" w:rsidRDefault="00153932" w:rsidP="00153932">
      <w:pPr>
        <w:spacing w:after="0" w:line="240" w:lineRule="auto"/>
        <w:jc w:val="center"/>
        <w:rPr>
          <w:rFonts w:ascii="Times New Roman" w:eastAsia="Times New Roman" w:hAnsi="Times New Roman" w:cs="Times New Roman"/>
          <w:i/>
          <w:iCs/>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153932" w:rsidRPr="00153932" w:rsidRDefault="00153932" w:rsidP="00153932">
      <w:pPr>
        <w:spacing w:after="0" w:line="240" w:lineRule="auto"/>
        <w:rPr>
          <w:rFonts w:ascii="Times New Roman" w:eastAsia="Times New Roman" w:hAnsi="Times New Roman" w:cs="Times New Roman"/>
          <w:sz w:val="24"/>
          <w:szCs w:val="24"/>
          <w:lang w:val="ru-RU" w:eastAsia="ru-RU"/>
        </w:rPr>
      </w:pPr>
    </w:p>
    <w:p w:rsidR="00F344CA" w:rsidRPr="00153932" w:rsidRDefault="00153932" w:rsidP="00153932">
      <w:pPr>
        <w:spacing w:after="0" w:line="240" w:lineRule="auto"/>
        <w:rPr>
          <w:rFonts w:ascii="Times New Roman" w:eastAsia="Times New Roman" w:hAnsi="Times New Roman" w:cs="Times New Roman"/>
          <w:sz w:val="24"/>
          <w:szCs w:val="24"/>
          <w:lang w:eastAsia="ru-RU"/>
        </w:rPr>
      </w:pPr>
      <w:r w:rsidRPr="00153932">
        <w:rPr>
          <w:rFonts w:ascii="Times New Roman" w:eastAsia="Times New Roman" w:hAnsi="Times New Roman" w:cs="Times New Roman"/>
          <w:sz w:val="24"/>
          <w:szCs w:val="24"/>
          <w:lang w:val="ru-RU" w:eastAsia="ru-RU"/>
        </w:rPr>
        <w:t>Заведующая МДОБУ № 32</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t>(Кислицына Н.Ю.)</w:t>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r w:rsidRPr="00153932">
        <w:rPr>
          <w:rFonts w:ascii="Times New Roman" w:eastAsia="Times New Roman" w:hAnsi="Times New Roman" w:cs="Times New Roman"/>
          <w:sz w:val="24"/>
          <w:szCs w:val="24"/>
          <w:lang w:val="ru-RU" w:eastAsia="ru-RU"/>
        </w:rPr>
        <w:tab/>
      </w:r>
    </w:p>
    <w:sectPr w:rsidR="00F344CA" w:rsidRPr="00153932" w:rsidSect="0015393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37" w:rsidRDefault="00153932">
    <w:pPr>
      <w:pStyle w:val="aa"/>
      <w:jc w:val="right"/>
    </w:pPr>
    <w:r>
      <w:fldChar w:fldCharType="begin"/>
    </w:r>
    <w:r>
      <w:instrText>PAGE   \* MERGEFORMAT</w:instrText>
    </w:r>
    <w:r>
      <w:fldChar w:fldCharType="separate"/>
    </w:r>
    <w:r>
      <w:rPr>
        <w:noProof/>
      </w:rPr>
      <w:t>1</w:t>
    </w:r>
    <w:r>
      <w:fldChar w:fldCharType="end"/>
    </w:r>
  </w:p>
  <w:p w:rsidR="00C20237" w:rsidRDefault="00153932">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37" w:rsidRDefault="00153932">
    <w:pPr>
      <w:pStyle w:val="a8"/>
    </w:pPr>
  </w:p>
  <w:p w:rsidR="00C20237" w:rsidRDefault="001539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70D"/>
    <w:multiLevelType w:val="multilevel"/>
    <w:tmpl w:val="C958BF42"/>
    <w:lvl w:ilvl="0">
      <w:start w:val="1"/>
      <w:numFmt w:val="none"/>
      <w:lvlText w:val="в)"/>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45B3B16"/>
    <w:multiLevelType w:val="multilevel"/>
    <w:tmpl w:val="6F56D800"/>
    <w:lvl w:ilvl="0">
      <w:start w:val="1"/>
      <w:numFmt w:val="none"/>
      <w:lvlText w:val="б)"/>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5A94C0C"/>
    <w:multiLevelType w:val="singleLevel"/>
    <w:tmpl w:val="5D4C87A8"/>
    <w:lvl w:ilvl="0">
      <w:start w:val="1"/>
      <w:numFmt w:val="decimal"/>
      <w:lvlText w:val="%1)"/>
      <w:lvlJc w:val="left"/>
      <w:pPr>
        <w:tabs>
          <w:tab w:val="num" w:pos="360"/>
        </w:tabs>
        <w:ind w:left="360" w:hanging="360"/>
      </w:pPr>
      <w:rPr>
        <w:rFonts w:hint="default"/>
      </w:rPr>
    </w:lvl>
  </w:abstractNum>
  <w:abstractNum w:abstractNumId="3">
    <w:nsid w:val="100F3DC4"/>
    <w:multiLevelType w:val="hybridMultilevel"/>
    <w:tmpl w:val="76C25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5E11DB"/>
    <w:multiLevelType w:val="multilevel"/>
    <w:tmpl w:val="FFB6A8B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27E10FA"/>
    <w:multiLevelType w:val="multilevel"/>
    <w:tmpl w:val="F0CEB5C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35A21D5"/>
    <w:multiLevelType w:val="multilevel"/>
    <w:tmpl w:val="B5424562"/>
    <w:lvl w:ilvl="0">
      <w:start w:val="1"/>
      <w:numFmt w:val="none"/>
      <w:lvlText w:val="д)"/>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644618E"/>
    <w:multiLevelType w:val="multilevel"/>
    <w:tmpl w:val="B3ECDBEE"/>
    <w:lvl w:ilvl="0">
      <w:start w:val="2"/>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16E044F9"/>
    <w:multiLevelType w:val="hybridMultilevel"/>
    <w:tmpl w:val="85CAF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115C66"/>
    <w:multiLevelType w:val="multilevel"/>
    <w:tmpl w:val="C82A86DC"/>
    <w:lvl w:ilvl="0">
      <w:start w:val="2"/>
      <w:numFmt w:val="decimal"/>
      <w:lvlText w:val="%1."/>
      <w:lvlJc w:val="left"/>
      <w:pPr>
        <w:tabs>
          <w:tab w:val="num" w:pos="885"/>
        </w:tabs>
        <w:ind w:left="885" w:hanging="885"/>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B30B47"/>
    <w:multiLevelType w:val="multilevel"/>
    <w:tmpl w:val="A2DAFD44"/>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EBA6D70"/>
    <w:multiLevelType w:val="hybridMultilevel"/>
    <w:tmpl w:val="C31E036C"/>
    <w:lvl w:ilvl="0" w:tplc="8E82BE72">
      <w:start w:val="2"/>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5B552A2"/>
    <w:multiLevelType w:val="hybridMultilevel"/>
    <w:tmpl w:val="B12EBAF4"/>
    <w:lvl w:ilvl="0" w:tplc="80329E4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975153E"/>
    <w:multiLevelType w:val="hybridMultilevel"/>
    <w:tmpl w:val="1A3AA8A2"/>
    <w:lvl w:ilvl="0" w:tplc="8032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00658C"/>
    <w:multiLevelType w:val="hybridMultilevel"/>
    <w:tmpl w:val="3AF2B08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E104FB0"/>
    <w:multiLevelType w:val="multilevel"/>
    <w:tmpl w:val="1938BF9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2F503E3C"/>
    <w:multiLevelType w:val="multilevel"/>
    <w:tmpl w:val="AB5C5D7C"/>
    <w:lvl w:ilvl="0">
      <w:start w:val="1"/>
      <w:numFmt w:val="none"/>
      <w:lvlText w:val="е)"/>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2663872"/>
    <w:multiLevelType w:val="multilevel"/>
    <w:tmpl w:val="6950A012"/>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348B66D9"/>
    <w:multiLevelType w:val="multilevel"/>
    <w:tmpl w:val="F626C546"/>
    <w:lvl w:ilvl="0">
      <w:start w:val="2"/>
      <w:numFmt w:val="decimal"/>
      <w:lvlText w:val="%1."/>
      <w:lvlJc w:val="left"/>
      <w:pPr>
        <w:tabs>
          <w:tab w:val="num" w:pos="885"/>
        </w:tabs>
        <w:ind w:left="885" w:hanging="885"/>
      </w:pPr>
      <w:rPr>
        <w:rFonts w:hint="default"/>
      </w:rPr>
    </w:lvl>
    <w:lvl w:ilvl="1">
      <w:start w:val="3"/>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5ED7C68"/>
    <w:multiLevelType w:val="multilevel"/>
    <w:tmpl w:val="F5A6709A"/>
    <w:lvl w:ilvl="0">
      <w:start w:val="3"/>
      <w:numFmt w:val="decimal"/>
      <w:lvlText w:val="%1."/>
      <w:lvlJc w:val="left"/>
      <w:pPr>
        <w:ind w:left="360" w:hanging="360"/>
      </w:pPr>
      <w:rPr>
        <w:rFonts w:hint="default"/>
        <w:sz w:val="14"/>
      </w:rPr>
    </w:lvl>
    <w:lvl w:ilvl="1">
      <w:start w:val="3"/>
      <w:numFmt w:val="decimal"/>
      <w:lvlText w:val="%1.%2."/>
      <w:lvlJc w:val="left"/>
      <w:pPr>
        <w:ind w:left="720" w:hanging="720"/>
      </w:pPr>
      <w:rPr>
        <w:rFonts w:hint="default"/>
        <w:sz w:val="14"/>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sz w:val="14"/>
      </w:rPr>
    </w:lvl>
    <w:lvl w:ilvl="4">
      <w:start w:val="1"/>
      <w:numFmt w:val="decimal"/>
      <w:lvlText w:val="%1.%2.%3.%4.%5."/>
      <w:lvlJc w:val="left"/>
      <w:pPr>
        <w:ind w:left="1080" w:hanging="1080"/>
      </w:pPr>
      <w:rPr>
        <w:rFonts w:hint="default"/>
        <w:sz w:val="14"/>
      </w:rPr>
    </w:lvl>
    <w:lvl w:ilvl="5">
      <w:start w:val="1"/>
      <w:numFmt w:val="decimal"/>
      <w:lvlText w:val="%1.%2.%3.%4.%5.%6."/>
      <w:lvlJc w:val="left"/>
      <w:pPr>
        <w:ind w:left="1440" w:hanging="1440"/>
      </w:pPr>
      <w:rPr>
        <w:rFonts w:hint="default"/>
        <w:sz w:val="14"/>
      </w:rPr>
    </w:lvl>
    <w:lvl w:ilvl="6">
      <w:start w:val="1"/>
      <w:numFmt w:val="decimal"/>
      <w:lvlText w:val="%1.%2.%3.%4.%5.%6.%7."/>
      <w:lvlJc w:val="left"/>
      <w:pPr>
        <w:ind w:left="1800" w:hanging="1800"/>
      </w:pPr>
      <w:rPr>
        <w:rFonts w:hint="default"/>
        <w:sz w:val="14"/>
      </w:rPr>
    </w:lvl>
    <w:lvl w:ilvl="7">
      <w:start w:val="1"/>
      <w:numFmt w:val="decimal"/>
      <w:lvlText w:val="%1.%2.%3.%4.%5.%6.%7.%8."/>
      <w:lvlJc w:val="left"/>
      <w:pPr>
        <w:ind w:left="1800" w:hanging="1800"/>
      </w:pPr>
      <w:rPr>
        <w:rFonts w:hint="default"/>
        <w:sz w:val="14"/>
      </w:rPr>
    </w:lvl>
    <w:lvl w:ilvl="8">
      <w:start w:val="1"/>
      <w:numFmt w:val="decimal"/>
      <w:lvlText w:val="%1.%2.%3.%4.%5.%6.%7.%8.%9."/>
      <w:lvlJc w:val="left"/>
      <w:pPr>
        <w:ind w:left="2160" w:hanging="2160"/>
      </w:pPr>
      <w:rPr>
        <w:rFonts w:hint="default"/>
        <w:sz w:val="14"/>
      </w:rPr>
    </w:lvl>
  </w:abstractNum>
  <w:abstractNum w:abstractNumId="20">
    <w:nsid w:val="37A0310D"/>
    <w:multiLevelType w:val="multilevel"/>
    <w:tmpl w:val="DEF89288"/>
    <w:lvl w:ilvl="0">
      <w:start w:val="1"/>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BA440E5"/>
    <w:multiLevelType w:val="hybridMultilevel"/>
    <w:tmpl w:val="877AE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34C7D6D"/>
    <w:multiLevelType w:val="hybridMultilevel"/>
    <w:tmpl w:val="0A0E3B54"/>
    <w:lvl w:ilvl="0" w:tplc="80329E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AF54F46"/>
    <w:multiLevelType w:val="hybridMultilevel"/>
    <w:tmpl w:val="54F496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FE55515"/>
    <w:multiLevelType w:val="multilevel"/>
    <w:tmpl w:val="A15CBE1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7"/>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24E4C06"/>
    <w:multiLevelType w:val="multilevel"/>
    <w:tmpl w:val="B42A204E"/>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536F005D"/>
    <w:multiLevelType w:val="singleLevel"/>
    <w:tmpl w:val="5CAEE5F2"/>
    <w:lvl w:ilvl="0">
      <w:start w:val="1"/>
      <w:numFmt w:val="decimal"/>
      <w:lvlText w:val="%1)"/>
      <w:lvlJc w:val="left"/>
      <w:pPr>
        <w:tabs>
          <w:tab w:val="num" w:pos="360"/>
        </w:tabs>
        <w:ind w:left="360" w:hanging="360"/>
      </w:pPr>
      <w:rPr>
        <w:rFonts w:hint="default"/>
      </w:rPr>
    </w:lvl>
  </w:abstractNum>
  <w:abstractNum w:abstractNumId="27">
    <w:nsid w:val="544B7C6E"/>
    <w:multiLevelType w:val="multilevel"/>
    <w:tmpl w:val="C94CE768"/>
    <w:lvl w:ilvl="0">
      <w:start w:val="1"/>
      <w:numFmt w:val="none"/>
      <w:lvlText w:val="г)"/>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57EE0C48"/>
    <w:multiLevelType w:val="multilevel"/>
    <w:tmpl w:val="C22220D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B841B55"/>
    <w:multiLevelType w:val="singleLevel"/>
    <w:tmpl w:val="A8B6DD7A"/>
    <w:lvl w:ilvl="0">
      <w:start w:val="2"/>
      <w:numFmt w:val="bullet"/>
      <w:lvlText w:val="–"/>
      <w:lvlJc w:val="left"/>
      <w:pPr>
        <w:tabs>
          <w:tab w:val="num" w:pos="360"/>
        </w:tabs>
        <w:ind w:left="360" w:hanging="360"/>
      </w:pPr>
      <w:rPr>
        <w:rFonts w:hint="default"/>
      </w:rPr>
    </w:lvl>
  </w:abstractNum>
  <w:abstractNum w:abstractNumId="30">
    <w:nsid w:val="601145CD"/>
    <w:multiLevelType w:val="hybridMultilevel"/>
    <w:tmpl w:val="163666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08E65FC"/>
    <w:multiLevelType w:val="multilevel"/>
    <w:tmpl w:val="E174D054"/>
    <w:lvl w:ilvl="0">
      <w:start w:val="1"/>
      <w:numFmt w:val="none"/>
      <w:lvlText w:val="а)"/>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72101747"/>
    <w:multiLevelType w:val="multilevel"/>
    <w:tmpl w:val="0C9E780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728936F0"/>
    <w:multiLevelType w:val="hybridMultilevel"/>
    <w:tmpl w:val="AE30DB88"/>
    <w:lvl w:ilvl="0" w:tplc="A8B6DD7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B959F5"/>
    <w:multiLevelType w:val="hybridMultilevel"/>
    <w:tmpl w:val="C778D762"/>
    <w:lvl w:ilvl="0" w:tplc="80329E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46A5B1E"/>
    <w:multiLevelType w:val="multilevel"/>
    <w:tmpl w:val="9A4844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3A2A84"/>
    <w:multiLevelType w:val="singleLevel"/>
    <w:tmpl w:val="A8B6DD7A"/>
    <w:lvl w:ilvl="0">
      <w:start w:val="2"/>
      <w:numFmt w:val="bullet"/>
      <w:lvlText w:val="–"/>
      <w:lvlJc w:val="left"/>
      <w:pPr>
        <w:tabs>
          <w:tab w:val="num" w:pos="360"/>
        </w:tabs>
        <w:ind w:left="360" w:hanging="360"/>
      </w:pPr>
      <w:rPr>
        <w:rFonts w:hint="default"/>
      </w:rPr>
    </w:lvl>
  </w:abstractNum>
  <w:num w:numId="1">
    <w:abstractNumId w:val="8"/>
  </w:num>
  <w:num w:numId="2">
    <w:abstractNumId w:val="12"/>
  </w:num>
  <w:num w:numId="3">
    <w:abstractNumId w:val="13"/>
  </w:num>
  <w:num w:numId="4">
    <w:abstractNumId w:val="20"/>
  </w:num>
  <w:num w:numId="5">
    <w:abstractNumId w:val="22"/>
  </w:num>
  <w:num w:numId="6">
    <w:abstractNumId w:val="34"/>
  </w:num>
  <w:num w:numId="7">
    <w:abstractNumId w:val="28"/>
  </w:num>
  <w:num w:numId="8">
    <w:abstractNumId w:val="29"/>
  </w:num>
  <w:num w:numId="9">
    <w:abstractNumId w:val="7"/>
  </w:num>
  <w:num w:numId="10">
    <w:abstractNumId w:val="24"/>
  </w:num>
  <w:num w:numId="11">
    <w:abstractNumId w:val="10"/>
  </w:num>
  <w:num w:numId="12">
    <w:abstractNumId w:val="31"/>
  </w:num>
  <w:num w:numId="13">
    <w:abstractNumId w:val="1"/>
  </w:num>
  <w:num w:numId="14">
    <w:abstractNumId w:val="0"/>
  </w:num>
  <w:num w:numId="15">
    <w:abstractNumId w:val="27"/>
  </w:num>
  <w:num w:numId="16">
    <w:abstractNumId w:val="6"/>
  </w:num>
  <w:num w:numId="17">
    <w:abstractNumId w:val="16"/>
  </w:num>
  <w:num w:numId="18">
    <w:abstractNumId w:val="36"/>
  </w:num>
  <w:num w:numId="19">
    <w:abstractNumId w:val="2"/>
  </w:num>
  <w:num w:numId="20">
    <w:abstractNumId w:val="26"/>
  </w:num>
  <w:num w:numId="21">
    <w:abstractNumId w:val="18"/>
  </w:num>
  <w:num w:numId="22">
    <w:abstractNumId w:val="9"/>
  </w:num>
  <w:num w:numId="23">
    <w:abstractNumId w:val="4"/>
  </w:num>
  <w:num w:numId="24">
    <w:abstractNumId w:val="5"/>
  </w:num>
  <w:num w:numId="25">
    <w:abstractNumId w:val="32"/>
  </w:num>
  <w:num w:numId="26">
    <w:abstractNumId w:val="25"/>
  </w:num>
  <w:num w:numId="27">
    <w:abstractNumId w:val="17"/>
  </w:num>
  <w:num w:numId="28">
    <w:abstractNumId w:val="33"/>
  </w:num>
  <w:num w:numId="29">
    <w:abstractNumId w:val="35"/>
  </w:num>
  <w:num w:numId="30">
    <w:abstractNumId w:val="19"/>
  </w:num>
  <w:num w:numId="31">
    <w:abstractNumId w:val="14"/>
  </w:num>
  <w:num w:numId="32">
    <w:abstractNumId w:val="11"/>
  </w:num>
  <w:num w:numId="33">
    <w:abstractNumId w:val="3"/>
  </w:num>
  <w:num w:numId="34">
    <w:abstractNumId w:val="23"/>
  </w:num>
  <w:num w:numId="35">
    <w:abstractNumId w:val="21"/>
  </w:num>
  <w:num w:numId="36">
    <w:abstractNumId w:val="3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32"/>
    <w:rsid w:val="00153932"/>
    <w:rsid w:val="00F3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53932"/>
    <w:pPr>
      <w:keepNext/>
      <w:spacing w:after="0" w:line="240" w:lineRule="auto"/>
      <w:jc w:val="right"/>
      <w:outlineLvl w:val="3"/>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53932"/>
    <w:rPr>
      <w:rFonts w:ascii="Times New Roman" w:eastAsia="Times New Roman" w:hAnsi="Times New Roman" w:cs="Times New Roman"/>
      <w:sz w:val="28"/>
      <w:szCs w:val="24"/>
      <w:lang w:val="ru-RU" w:eastAsia="ru-RU"/>
    </w:rPr>
  </w:style>
  <w:style w:type="numbering" w:customStyle="1" w:styleId="1">
    <w:name w:val="Нет списка1"/>
    <w:next w:val="a2"/>
    <w:semiHidden/>
    <w:unhideWhenUsed/>
    <w:rsid w:val="00153932"/>
  </w:style>
  <w:style w:type="character" w:customStyle="1" w:styleId="a3">
    <w:name w:val="Текст выноски Знак"/>
    <w:basedOn w:val="a0"/>
    <w:link w:val="a4"/>
    <w:semiHidden/>
    <w:rsid w:val="00153932"/>
    <w:rPr>
      <w:rFonts w:ascii="Tahoma" w:eastAsia="Times New Roman" w:hAnsi="Tahoma" w:cs="Tahoma"/>
      <w:sz w:val="16"/>
      <w:szCs w:val="16"/>
      <w:lang w:eastAsia="ru-RU"/>
    </w:rPr>
  </w:style>
  <w:style w:type="paragraph" w:styleId="a4">
    <w:name w:val="Balloon Text"/>
    <w:basedOn w:val="a"/>
    <w:link w:val="a3"/>
    <w:semiHidden/>
    <w:rsid w:val="00153932"/>
    <w:pPr>
      <w:spacing w:after="0" w:line="240" w:lineRule="auto"/>
    </w:pPr>
    <w:rPr>
      <w:rFonts w:ascii="Tahoma" w:eastAsia="Times New Roman" w:hAnsi="Tahoma" w:cs="Tahoma"/>
      <w:sz w:val="16"/>
      <w:szCs w:val="16"/>
      <w:lang w:eastAsia="ru-RU"/>
    </w:rPr>
  </w:style>
  <w:style w:type="character" w:customStyle="1" w:styleId="10">
    <w:name w:val="Текст выноски Знак1"/>
    <w:basedOn w:val="a0"/>
    <w:uiPriority w:val="99"/>
    <w:semiHidden/>
    <w:rsid w:val="00153932"/>
    <w:rPr>
      <w:rFonts w:ascii="Tahoma" w:hAnsi="Tahoma" w:cs="Tahoma"/>
      <w:sz w:val="16"/>
      <w:szCs w:val="16"/>
    </w:rPr>
  </w:style>
  <w:style w:type="character" w:styleId="a5">
    <w:name w:val="footnote reference"/>
    <w:uiPriority w:val="99"/>
    <w:semiHidden/>
    <w:unhideWhenUsed/>
    <w:rsid w:val="00153932"/>
    <w:rPr>
      <w:vertAlign w:val="superscript"/>
    </w:rPr>
  </w:style>
  <w:style w:type="character" w:customStyle="1" w:styleId="a6">
    <w:name w:val="Текст сноски Знак"/>
    <w:basedOn w:val="a0"/>
    <w:link w:val="a7"/>
    <w:uiPriority w:val="99"/>
    <w:semiHidden/>
    <w:rsid w:val="00153932"/>
    <w:rPr>
      <w:rFonts w:ascii="Times New Roman" w:eastAsia="Times New Roman" w:hAnsi="Times New Roman" w:cs="Times New Roman"/>
      <w:sz w:val="20"/>
      <w:szCs w:val="20"/>
      <w:lang w:eastAsia="ru-RU"/>
    </w:rPr>
  </w:style>
  <w:style w:type="paragraph" w:styleId="a7">
    <w:name w:val="footnote text"/>
    <w:basedOn w:val="a"/>
    <w:link w:val="a6"/>
    <w:uiPriority w:val="99"/>
    <w:semiHidden/>
    <w:unhideWhenUsed/>
    <w:rsid w:val="001539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153932"/>
    <w:rPr>
      <w:sz w:val="20"/>
      <w:szCs w:val="20"/>
    </w:rPr>
  </w:style>
  <w:style w:type="paragraph" w:styleId="2">
    <w:name w:val="Body Text 2"/>
    <w:basedOn w:val="a"/>
    <w:link w:val="20"/>
    <w:semiHidden/>
    <w:rsid w:val="00153932"/>
    <w:pPr>
      <w:pBdr>
        <w:bottom w:val="single" w:sz="8" w:space="1" w:color="000000"/>
      </w:pBdr>
      <w:suppressAutoHyphens/>
      <w:spacing w:after="0" w:line="240" w:lineRule="auto"/>
      <w:jc w:val="both"/>
    </w:pPr>
    <w:rPr>
      <w:rFonts w:ascii="Times New Roman" w:eastAsia="Times New Roman" w:hAnsi="Times New Roman" w:cs="Times New Roman"/>
      <w:color w:val="FF0000"/>
      <w:sz w:val="28"/>
      <w:szCs w:val="28"/>
      <w:lang w:val="ru-RU" w:eastAsia="ar-SA"/>
    </w:rPr>
  </w:style>
  <w:style w:type="character" w:customStyle="1" w:styleId="20">
    <w:name w:val="Основной текст 2 Знак"/>
    <w:basedOn w:val="a0"/>
    <w:link w:val="2"/>
    <w:semiHidden/>
    <w:rsid w:val="00153932"/>
    <w:rPr>
      <w:rFonts w:ascii="Times New Roman" w:eastAsia="Times New Roman" w:hAnsi="Times New Roman" w:cs="Times New Roman"/>
      <w:color w:val="FF0000"/>
      <w:sz w:val="28"/>
      <w:szCs w:val="28"/>
      <w:lang w:val="ru-RU" w:eastAsia="ar-SA"/>
    </w:rPr>
  </w:style>
  <w:style w:type="paragraph" w:styleId="a8">
    <w:name w:val="header"/>
    <w:basedOn w:val="a"/>
    <w:link w:val="a9"/>
    <w:uiPriority w:val="99"/>
    <w:unhideWhenUsed/>
    <w:rsid w:val="0015393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uiPriority w:val="99"/>
    <w:rsid w:val="00153932"/>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393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Нижний колонтитул Знак"/>
    <w:basedOn w:val="a0"/>
    <w:link w:val="aa"/>
    <w:uiPriority w:val="99"/>
    <w:rsid w:val="00153932"/>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d"/>
    <w:uiPriority w:val="99"/>
    <w:semiHidden/>
    <w:rsid w:val="00153932"/>
    <w:rPr>
      <w:rFonts w:ascii="Times New Roman" w:eastAsia="Times New Roman" w:hAnsi="Times New Roman" w:cs="Times New Roman"/>
      <w:sz w:val="24"/>
      <w:szCs w:val="24"/>
      <w:lang w:eastAsia="ru-RU"/>
    </w:rPr>
  </w:style>
  <w:style w:type="paragraph" w:styleId="ad">
    <w:name w:val="Body Text"/>
    <w:basedOn w:val="a"/>
    <w:link w:val="ac"/>
    <w:uiPriority w:val="99"/>
    <w:semiHidden/>
    <w:unhideWhenUsed/>
    <w:rsid w:val="00153932"/>
    <w:pPr>
      <w:spacing w:after="120"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semiHidden/>
    <w:rsid w:val="00153932"/>
  </w:style>
  <w:style w:type="paragraph" w:styleId="ae">
    <w:name w:val="List Paragraph"/>
    <w:basedOn w:val="a"/>
    <w:uiPriority w:val="99"/>
    <w:qFormat/>
    <w:rsid w:val="00153932"/>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
    <w:name w:val="Hyperlink"/>
    <w:basedOn w:val="a0"/>
    <w:uiPriority w:val="99"/>
    <w:unhideWhenUsed/>
    <w:rsid w:val="001539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53932"/>
    <w:pPr>
      <w:keepNext/>
      <w:spacing w:after="0" w:line="240" w:lineRule="auto"/>
      <w:jc w:val="right"/>
      <w:outlineLvl w:val="3"/>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53932"/>
    <w:rPr>
      <w:rFonts w:ascii="Times New Roman" w:eastAsia="Times New Roman" w:hAnsi="Times New Roman" w:cs="Times New Roman"/>
      <w:sz w:val="28"/>
      <w:szCs w:val="24"/>
      <w:lang w:val="ru-RU" w:eastAsia="ru-RU"/>
    </w:rPr>
  </w:style>
  <w:style w:type="numbering" w:customStyle="1" w:styleId="1">
    <w:name w:val="Нет списка1"/>
    <w:next w:val="a2"/>
    <w:semiHidden/>
    <w:unhideWhenUsed/>
    <w:rsid w:val="00153932"/>
  </w:style>
  <w:style w:type="character" w:customStyle="1" w:styleId="a3">
    <w:name w:val="Текст выноски Знак"/>
    <w:basedOn w:val="a0"/>
    <w:link w:val="a4"/>
    <w:semiHidden/>
    <w:rsid w:val="00153932"/>
    <w:rPr>
      <w:rFonts w:ascii="Tahoma" w:eastAsia="Times New Roman" w:hAnsi="Tahoma" w:cs="Tahoma"/>
      <w:sz w:val="16"/>
      <w:szCs w:val="16"/>
      <w:lang w:eastAsia="ru-RU"/>
    </w:rPr>
  </w:style>
  <w:style w:type="paragraph" w:styleId="a4">
    <w:name w:val="Balloon Text"/>
    <w:basedOn w:val="a"/>
    <w:link w:val="a3"/>
    <w:semiHidden/>
    <w:rsid w:val="00153932"/>
    <w:pPr>
      <w:spacing w:after="0" w:line="240" w:lineRule="auto"/>
    </w:pPr>
    <w:rPr>
      <w:rFonts w:ascii="Tahoma" w:eastAsia="Times New Roman" w:hAnsi="Tahoma" w:cs="Tahoma"/>
      <w:sz w:val="16"/>
      <w:szCs w:val="16"/>
      <w:lang w:eastAsia="ru-RU"/>
    </w:rPr>
  </w:style>
  <w:style w:type="character" w:customStyle="1" w:styleId="10">
    <w:name w:val="Текст выноски Знак1"/>
    <w:basedOn w:val="a0"/>
    <w:uiPriority w:val="99"/>
    <w:semiHidden/>
    <w:rsid w:val="00153932"/>
    <w:rPr>
      <w:rFonts w:ascii="Tahoma" w:hAnsi="Tahoma" w:cs="Tahoma"/>
      <w:sz w:val="16"/>
      <w:szCs w:val="16"/>
    </w:rPr>
  </w:style>
  <w:style w:type="character" w:styleId="a5">
    <w:name w:val="footnote reference"/>
    <w:uiPriority w:val="99"/>
    <w:semiHidden/>
    <w:unhideWhenUsed/>
    <w:rsid w:val="00153932"/>
    <w:rPr>
      <w:vertAlign w:val="superscript"/>
    </w:rPr>
  </w:style>
  <w:style w:type="character" w:customStyle="1" w:styleId="a6">
    <w:name w:val="Текст сноски Знак"/>
    <w:basedOn w:val="a0"/>
    <w:link w:val="a7"/>
    <w:uiPriority w:val="99"/>
    <w:semiHidden/>
    <w:rsid w:val="00153932"/>
    <w:rPr>
      <w:rFonts w:ascii="Times New Roman" w:eastAsia="Times New Roman" w:hAnsi="Times New Roman" w:cs="Times New Roman"/>
      <w:sz w:val="20"/>
      <w:szCs w:val="20"/>
      <w:lang w:eastAsia="ru-RU"/>
    </w:rPr>
  </w:style>
  <w:style w:type="paragraph" w:styleId="a7">
    <w:name w:val="footnote text"/>
    <w:basedOn w:val="a"/>
    <w:link w:val="a6"/>
    <w:uiPriority w:val="99"/>
    <w:semiHidden/>
    <w:unhideWhenUsed/>
    <w:rsid w:val="001539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153932"/>
    <w:rPr>
      <w:sz w:val="20"/>
      <w:szCs w:val="20"/>
    </w:rPr>
  </w:style>
  <w:style w:type="paragraph" w:styleId="2">
    <w:name w:val="Body Text 2"/>
    <w:basedOn w:val="a"/>
    <w:link w:val="20"/>
    <w:semiHidden/>
    <w:rsid w:val="00153932"/>
    <w:pPr>
      <w:pBdr>
        <w:bottom w:val="single" w:sz="8" w:space="1" w:color="000000"/>
      </w:pBdr>
      <w:suppressAutoHyphens/>
      <w:spacing w:after="0" w:line="240" w:lineRule="auto"/>
      <w:jc w:val="both"/>
    </w:pPr>
    <w:rPr>
      <w:rFonts w:ascii="Times New Roman" w:eastAsia="Times New Roman" w:hAnsi="Times New Roman" w:cs="Times New Roman"/>
      <w:color w:val="FF0000"/>
      <w:sz w:val="28"/>
      <w:szCs w:val="28"/>
      <w:lang w:val="ru-RU" w:eastAsia="ar-SA"/>
    </w:rPr>
  </w:style>
  <w:style w:type="character" w:customStyle="1" w:styleId="20">
    <w:name w:val="Основной текст 2 Знак"/>
    <w:basedOn w:val="a0"/>
    <w:link w:val="2"/>
    <w:semiHidden/>
    <w:rsid w:val="00153932"/>
    <w:rPr>
      <w:rFonts w:ascii="Times New Roman" w:eastAsia="Times New Roman" w:hAnsi="Times New Roman" w:cs="Times New Roman"/>
      <w:color w:val="FF0000"/>
      <w:sz w:val="28"/>
      <w:szCs w:val="28"/>
      <w:lang w:val="ru-RU" w:eastAsia="ar-SA"/>
    </w:rPr>
  </w:style>
  <w:style w:type="paragraph" w:styleId="a8">
    <w:name w:val="header"/>
    <w:basedOn w:val="a"/>
    <w:link w:val="a9"/>
    <w:uiPriority w:val="99"/>
    <w:unhideWhenUsed/>
    <w:rsid w:val="0015393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uiPriority w:val="99"/>
    <w:rsid w:val="00153932"/>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393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Нижний колонтитул Знак"/>
    <w:basedOn w:val="a0"/>
    <w:link w:val="aa"/>
    <w:uiPriority w:val="99"/>
    <w:rsid w:val="00153932"/>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d"/>
    <w:uiPriority w:val="99"/>
    <w:semiHidden/>
    <w:rsid w:val="00153932"/>
    <w:rPr>
      <w:rFonts w:ascii="Times New Roman" w:eastAsia="Times New Roman" w:hAnsi="Times New Roman" w:cs="Times New Roman"/>
      <w:sz w:val="24"/>
      <w:szCs w:val="24"/>
      <w:lang w:eastAsia="ru-RU"/>
    </w:rPr>
  </w:style>
  <w:style w:type="paragraph" w:styleId="ad">
    <w:name w:val="Body Text"/>
    <w:basedOn w:val="a"/>
    <w:link w:val="ac"/>
    <w:uiPriority w:val="99"/>
    <w:semiHidden/>
    <w:unhideWhenUsed/>
    <w:rsid w:val="00153932"/>
    <w:pPr>
      <w:spacing w:after="120"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uiPriority w:val="99"/>
    <w:semiHidden/>
    <w:rsid w:val="00153932"/>
  </w:style>
  <w:style w:type="paragraph" w:styleId="ae">
    <w:name w:val="List Paragraph"/>
    <w:basedOn w:val="a"/>
    <w:uiPriority w:val="99"/>
    <w:qFormat/>
    <w:rsid w:val="00153932"/>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
    <w:name w:val="Hyperlink"/>
    <w:basedOn w:val="a0"/>
    <w:uiPriority w:val="99"/>
    <w:unhideWhenUsed/>
    <w:rsid w:val="00153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32@edu.sochi.ru"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23920</Words>
  <Characters>136345</Characters>
  <Application>Microsoft Office Word</Application>
  <DocSecurity>0</DocSecurity>
  <Lines>1136</Lines>
  <Paragraphs>319</Paragraphs>
  <ScaleCrop>false</ScaleCrop>
  <Company>Microsoft</Company>
  <LinksUpToDate>false</LinksUpToDate>
  <CharactersWithSpaces>159946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2016-10-20T11:41:00Z</dcterms:created>
  <dcterms:modified xsi:type="dcterms:W3CDTF">2016-10-20T11:47:00Z</dcterms:modified>
</cp:coreProperties>
</file>