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AAC" w:rsidRDefault="00B63AAC" w:rsidP="00B63AAC">
      <w:pPr>
        <w:pStyle w:val="a3"/>
        <w:rPr>
          <w:rFonts w:ascii="Times New Roman" w:hAnsi="Times New Roman" w:cs="Times New Roman"/>
          <w:spacing w:val="13"/>
          <w:sz w:val="28"/>
          <w:szCs w:val="28"/>
          <w:lang w:eastAsia="ru-RU"/>
        </w:rPr>
      </w:pPr>
      <w:r>
        <w:rPr>
          <w:rFonts w:ascii="Times New Roman" w:hAnsi="Times New Roman" w:cs="Times New Roman"/>
          <w:noProof/>
          <w:spacing w:val="13"/>
          <w:sz w:val="28"/>
          <w:szCs w:val="28"/>
        </w:rPr>
        <w:drawing>
          <wp:inline distT="0" distB="0" distL="0" distR="0">
            <wp:extent cx="6858000" cy="969197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9691976"/>
                    </a:xfrm>
                    <a:prstGeom prst="rect">
                      <a:avLst/>
                    </a:prstGeom>
                    <a:noFill/>
                    <a:ln>
                      <a:noFill/>
                    </a:ln>
                  </pic:spPr>
                </pic:pic>
              </a:graphicData>
            </a:graphic>
          </wp:inline>
        </w:drawing>
      </w:r>
      <w:bookmarkStart w:id="0" w:name="_GoBack"/>
      <w:bookmarkEnd w:id="0"/>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lastRenderedPageBreak/>
        <w:t>представителей) обучающихся по договорам об образовании, заключаемым при приеме на обучение (далее - договор)</w:t>
      </w:r>
    </w:p>
    <w:p w:rsidR="00B63AAC" w:rsidRPr="00B05827" w:rsidRDefault="00B63AAC" w:rsidP="00B63AAC">
      <w:pPr>
        <w:pStyle w:val="a3"/>
        <w:rPr>
          <w:rFonts w:ascii="Times New Roman" w:hAnsi="Times New Roman" w:cs="Times New Roman"/>
          <w:spacing w:val="12"/>
          <w:sz w:val="28"/>
          <w:szCs w:val="28"/>
          <w:lang w:val="ru-RU" w:eastAsia="ru-RU"/>
        </w:rPr>
      </w:pPr>
      <w:r w:rsidRPr="002927E0">
        <w:rPr>
          <w:rFonts w:ascii="Times New Roman" w:hAnsi="Times New Roman" w:cs="Times New Roman"/>
          <w:b/>
          <w:spacing w:val="12"/>
          <w:sz w:val="28"/>
          <w:szCs w:val="28"/>
          <w:lang w:val="ru-RU" w:eastAsia="ru-RU"/>
        </w:rPr>
        <w:t>«существенный недостаток платных образовательных услуг»</w:t>
      </w:r>
      <w:r w:rsidRPr="00B05827">
        <w:rPr>
          <w:rFonts w:ascii="Times New Roman" w:hAnsi="Times New Roman" w:cs="Times New Roman"/>
          <w:spacing w:val="12"/>
          <w:sz w:val="28"/>
          <w:szCs w:val="28"/>
          <w:lang w:val="ru-RU" w:eastAsia="ru-RU"/>
        </w:rPr>
        <w:t xml:space="preserve"> -</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1.3. Уставом муниципального дошкольного образовательного учреждения закрепляется перечень платных дополнительных образовательных услуг. К платным дополнительным образовательным услугам относятся:</w:t>
      </w:r>
    </w:p>
    <w:p w:rsidR="00B63AAC" w:rsidRPr="00B05827" w:rsidRDefault="00B63AAC" w:rsidP="00B63AAC">
      <w:pPr>
        <w:pStyle w:val="a3"/>
        <w:rPr>
          <w:rFonts w:ascii="Times New Roman" w:hAnsi="Times New Roman" w:cs="Times New Roman"/>
          <w:spacing w:val="13"/>
          <w:sz w:val="28"/>
          <w:szCs w:val="28"/>
          <w:lang w:val="ru-RU" w:eastAsia="ru-RU"/>
        </w:rPr>
      </w:pPr>
      <w:r w:rsidRPr="002927E0">
        <w:rPr>
          <w:rFonts w:ascii="Times New Roman" w:hAnsi="Times New Roman" w:cs="Times New Roman"/>
          <w:b/>
          <w:spacing w:val="12"/>
          <w:sz w:val="28"/>
          <w:szCs w:val="28"/>
          <w:lang w:val="ru-RU" w:eastAsia="ru-RU"/>
        </w:rPr>
        <w:t>Платная дополнительная образовательная услуга:</w:t>
      </w:r>
      <w:r w:rsidRPr="00B05827">
        <w:rPr>
          <w:rFonts w:ascii="Times New Roman" w:hAnsi="Times New Roman" w:cs="Times New Roman"/>
          <w:spacing w:val="12"/>
          <w:sz w:val="28"/>
          <w:szCs w:val="28"/>
          <w:lang w:val="ru-RU" w:eastAsia="ru-RU"/>
        </w:rPr>
        <w:t xml:space="preserve"> </w:t>
      </w:r>
      <w:r w:rsidRPr="002927E0">
        <w:rPr>
          <w:rFonts w:ascii="Times New Roman" w:hAnsi="Times New Roman" w:cs="Times New Roman"/>
          <w:b/>
          <w:spacing w:val="12"/>
          <w:sz w:val="28"/>
          <w:szCs w:val="28"/>
          <w:u w:val="single"/>
          <w:lang w:val="ru-RU" w:eastAsia="ru-RU"/>
        </w:rPr>
        <w:t>Кружок хореографии</w:t>
      </w:r>
      <w:r w:rsidRPr="00B05827">
        <w:rPr>
          <w:rFonts w:ascii="Times New Roman" w:hAnsi="Times New Roman" w:cs="Times New Roman"/>
          <w:spacing w:val="12"/>
          <w:sz w:val="28"/>
          <w:szCs w:val="28"/>
          <w:lang w:val="ru-RU" w:eastAsia="ru-RU"/>
        </w:rPr>
        <w:t xml:space="preserve"> </w:t>
      </w:r>
      <w:r w:rsidRPr="00B05827">
        <w:rPr>
          <w:rFonts w:ascii="Times New Roman" w:hAnsi="Times New Roman" w:cs="Times New Roman"/>
          <w:spacing w:val="13"/>
          <w:sz w:val="28"/>
          <w:szCs w:val="28"/>
          <w:lang w:val="ru-RU" w:eastAsia="ru-RU"/>
        </w:rPr>
        <w:t>согласно нормам СанПиН, длительность учебного часа 25 минут для контингента старших групп.</w:t>
      </w:r>
    </w:p>
    <w:p w:rsidR="00B63AAC" w:rsidRPr="00B05827" w:rsidRDefault="00B63AAC" w:rsidP="00B63AAC">
      <w:pPr>
        <w:pStyle w:val="a3"/>
        <w:rPr>
          <w:rFonts w:ascii="Times New Roman" w:hAnsi="Times New Roman" w:cs="Times New Roman"/>
          <w:spacing w:val="13"/>
          <w:sz w:val="28"/>
          <w:szCs w:val="28"/>
          <w:lang w:val="ru-RU" w:eastAsia="ru-RU"/>
        </w:rPr>
      </w:pPr>
      <w:proofErr w:type="gramStart"/>
      <w:r w:rsidRPr="00B05827">
        <w:rPr>
          <w:rFonts w:ascii="Times New Roman" w:hAnsi="Times New Roman" w:cs="Times New Roman"/>
          <w:spacing w:val="13"/>
          <w:sz w:val="28"/>
          <w:szCs w:val="28"/>
          <w:lang w:val="ru-RU" w:eastAsia="ru-RU"/>
        </w:rPr>
        <w:t>Учитывая условия труда педагога дополнительного образования к расчету часовой ставки принимаются следующие стимулирующие</w:t>
      </w:r>
      <w:proofErr w:type="gramEnd"/>
      <w:r w:rsidRPr="00B05827">
        <w:rPr>
          <w:rFonts w:ascii="Times New Roman" w:hAnsi="Times New Roman" w:cs="Times New Roman"/>
          <w:spacing w:val="13"/>
          <w:sz w:val="28"/>
          <w:szCs w:val="28"/>
          <w:lang w:val="ru-RU" w:eastAsia="ru-RU"/>
        </w:rPr>
        <w:t xml:space="preserve"> доплаты:</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 xml:space="preserve">За внедрение опыта работы, за разработку и внедрение  </w:t>
      </w:r>
      <w:proofErr w:type="gramStart"/>
      <w:r w:rsidRPr="00B05827">
        <w:rPr>
          <w:rFonts w:ascii="Times New Roman" w:hAnsi="Times New Roman" w:cs="Times New Roman"/>
          <w:sz w:val="28"/>
          <w:szCs w:val="28"/>
          <w:lang w:val="ru-RU" w:eastAsia="ru-RU"/>
        </w:rPr>
        <w:t>новых</w:t>
      </w:r>
      <w:proofErr w:type="gramEnd"/>
      <w:r w:rsidRPr="00B05827">
        <w:rPr>
          <w:rFonts w:ascii="Times New Roman" w:hAnsi="Times New Roman" w:cs="Times New Roman"/>
          <w:sz w:val="28"/>
          <w:szCs w:val="28"/>
          <w:lang w:val="ru-RU" w:eastAsia="ru-RU"/>
        </w:rPr>
        <w:t xml:space="preserve"> эффективных </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программ - 125%</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 xml:space="preserve">За организацию и проведение мероприятий способствующих сохранению и восстановлению психического и физического здоровья  </w:t>
      </w:r>
      <w:proofErr w:type="spellStart"/>
      <w:r w:rsidRPr="00B05827">
        <w:rPr>
          <w:rFonts w:ascii="Times New Roman" w:hAnsi="Times New Roman" w:cs="Times New Roman"/>
          <w:sz w:val="28"/>
          <w:szCs w:val="28"/>
          <w:lang w:val="ru-RU" w:eastAsia="ru-RU"/>
        </w:rPr>
        <w:t>воспитаников</w:t>
      </w:r>
      <w:proofErr w:type="spellEnd"/>
      <w:r w:rsidRPr="00B05827">
        <w:rPr>
          <w:rFonts w:ascii="Times New Roman" w:hAnsi="Times New Roman" w:cs="Times New Roman"/>
          <w:sz w:val="28"/>
          <w:szCs w:val="28"/>
          <w:lang w:val="ru-RU" w:eastAsia="ru-RU"/>
        </w:rPr>
        <w:t xml:space="preserve"> – 100%</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 xml:space="preserve">За применение </w:t>
      </w:r>
      <w:proofErr w:type="spellStart"/>
      <w:r w:rsidRPr="00B05827">
        <w:rPr>
          <w:rFonts w:ascii="Times New Roman" w:hAnsi="Times New Roman" w:cs="Times New Roman"/>
          <w:sz w:val="28"/>
          <w:szCs w:val="28"/>
          <w:lang w:val="ru-RU" w:eastAsia="ru-RU"/>
        </w:rPr>
        <w:t>здоровьесберегающих</w:t>
      </w:r>
      <w:proofErr w:type="spellEnd"/>
      <w:r w:rsidRPr="00B05827">
        <w:rPr>
          <w:rFonts w:ascii="Times New Roman" w:hAnsi="Times New Roman" w:cs="Times New Roman"/>
          <w:sz w:val="28"/>
          <w:szCs w:val="28"/>
          <w:lang w:val="ru-RU" w:eastAsia="ru-RU"/>
        </w:rPr>
        <w:t xml:space="preserve"> технологий (динамические </w:t>
      </w:r>
      <w:proofErr w:type="spellStart"/>
      <w:r w:rsidRPr="00B05827">
        <w:rPr>
          <w:rFonts w:ascii="Times New Roman" w:hAnsi="Times New Roman" w:cs="Times New Roman"/>
          <w:sz w:val="28"/>
          <w:szCs w:val="28"/>
          <w:lang w:val="ru-RU" w:eastAsia="ru-RU"/>
        </w:rPr>
        <w:t>паузы</w:t>
      </w:r>
      <w:proofErr w:type="gramStart"/>
      <w:r w:rsidRPr="00B05827">
        <w:rPr>
          <w:rFonts w:ascii="Times New Roman" w:hAnsi="Times New Roman" w:cs="Times New Roman"/>
          <w:sz w:val="28"/>
          <w:szCs w:val="28"/>
          <w:lang w:val="ru-RU" w:eastAsia="ru-RU"/>
        </w:rPr>
        <w:t>,ф</w:t>
      </w:r>
      <w:proofErr w:type="gramEnd"/>
      <w:r w:rsidRPr="00B05827">
        <w:rPr>
          <w:rFonts w:ascii="Times New Roman" w:hAnsi="Times New Roman" w:cs="Times New Roman"/>
          <w:sz w:val="28"/>
          <w:szCs w:val="28"/>
          <w:lang w:val="ru-RU" w:eastAsia="ru-RU"/>
        </w:rPr>
        <w:t>изкультминутки</w:t>
      </w:r>
      <w:proofErr w:type="spellEnd"/>
      <w:r w:rsidRPr="00B05827">
        <w:rPr>
          <w:rFonts w:ascii="Times New Roman" w:hAnsi="Times New Roman" w:cs="Times New Roman"/>
          <w:sz w:val="28"/>
          <w:szCs w:val="28"/>
          <w:lang w:val="ru-RU" w:eastAsia="ru-RU"/>
        </w:rPr>
        <w:t>)  - 125%</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За применение инновационных форм учебно-воспитательного процесса – 100%</w:t>
      </w:r>
    </w:p>
    <w:p w:rsidR="00B63AAC" w:rsidRPr="00B05827" w:rsidRDefault="00B63AAC" w:rsidP="00B63AAC">
      <w:pPr>
        <w:pStyle w:val="a3"/>
        <w:rPr>
          <w:rFonts w:ascii="Times New Roman" w:hAnsi="Times New Roman" w:cs="Times New Roman"/>
          <w:spacing w:val="12"/>
          <w:sz w:val="28"/>
          <w:szCs w:val="28"/>
          <w:lang w:val="ru-RU" w:eastAsia="ru-RU"/>
        </w:rPr>
      </w:pPr>
      <w:r w:rsidRPr="002927E0">
        <w:rPr>
          <w:rFonts w:ascii="Times New Roman" w:hAnsi="Times New Roman" w:cs="Times New Roman"/>
          <w:b/>
          <w:spacing w:val="12"/>
          <w:sz w:val="28"/>
          <w:szCs w:val="28"/>
          <w:lang w:val="ru-RU" w:eastAsia="ru-RU"/>
        </w:rPr>
        <w:t xml:space="preserve">1.3.2. Платная дополнительная образовательная услуга: </w:t>
      </w:r>
      <w:proofErr w:type="spellStart"/>
      <w:r w:rsidRPr="002927E0">
        <w:rPr>
          <w:rFonts w:ascii="Times New Roman" w:hAnsi="Times New Roman" w:cs="Times New Roman"/>
          <w:b/>
          <w:spacing w:val="12"/>
          <w:sz w:val="28"/>
          <w:szCs w:val="28"/>
          <w:u w:val="single"/>
          <w:lang w:val="ru-RU" w:eastAsia="ru-RU"/>
        </w:rPr>
        <w:t>ИЗОстудия</w:t>
      </w:r>
      <w:proofErr w:type="spellEnd"/>
      <w:r w:rsidRPr="002927E0">
        <w:rPr>
          <w:rFonts w:ascii="Times New Roman" w:hAnsi="Times New Roman" w:cs="Times New Roman"/>
          <w:b/>
          <w:spacing w:val="12"/>
          <w:sz w:val="28"/>
          <w:szCs w:val="28"/>
          <w:u w:val="single"/>
          <w:lang w:val="ru-RU" w:eastAsia="ru-RU"/>
        </w:rPr>
        <w:t xml:space="preserve"> «Волшебная</w:t>
      </w:r>
      <w:r>
        <w:rPr>
          <w:rFonts w:ascii="Times New Roman" w:hAnsi="Times New Roman" w:cs="Times New Roman"/>
          <w:spacing w:val="12"/>
          <w:sz w:val="28"/>
          <w:szCs w:val="28"/>
          <w:lang w:val="ru-RU" w:eastAsia="ru-RU"/>
        </w:rPr>
        <w:t xml:space="preserve"> </w:t>
      </w:r>
      <w:r w:rsidRPr="002927E0">
        <w:rPr>
          <w:rFonts w:ascii="Times New Roman" w:hAnsi="Times New Roman" w:cs="Times New Roman"/>
          <w:b/>
          <w:spacing w:val="12"/>
          <w:sz w:val="28"/>
          <w:szCs w:val="28"/>
          <w:u w:val="single"/>
          <w:lang w:val="ru-RU" w:eastAsia="ru-RU"/>
        </w:rPr>
        <w:t>кисточка»</w:t>
      </w:r>
      <w:r w:rsidRPr="00B05827">
        <w:rPr>
          <w:rFonts w:ascii="Times New Roman" w:hAnsi="Times New Roman" w:cs="Times New Roman"/>
          <w:spacing w:val="12"/>
          <w:sz w:val="28"/>
          <w:szCs w:val="28"/>
          <w:lang w:val="ru-RU" w:eastAsia="ru-RU"/>
        </w:rPr>
        <w:t xml:space="preserve"> </w:t>
      </w:r>
      <w:r w:rsidRPr="00B05827">
        <w:rPr>
          <w:rFonts w:ascii="Times New Roman" w:hAnsi="Times New Roman" w:cs="Times New Roman"/>
          <w:spacing w:val="13"/>
          <w:sz w:val="28"/>
          <w:szCs w:val="28"/>
          <w:lang w:val="ru-RU" w:eastAsia="ru-RU"/>
        </w:rPr>
        <w:t>согласно нормам СанПиН, длительность учебного часа 20 минут для контингента средних групп.</w:t>
      </w:r>
    </w:p>
    <w:p w:rsidR="00B63AAC" w:rsidRPr="00B05827" w:rsidRDefault="00B63AAC" w:rsidP="00B63AAC">
      <w:pPr>
        <w:pStyle w:val="a3"/>
        <w:rPr>
          <w:rFonts w:ascii="Times New Roman" w:hAnsi="Times New Roman" w:cs="Times New Roman"/>
          <w:spacing w:val="13"/>
          <w:sz w:val="28"/>
          <w:szCs w:val="28"/>
          <w:lang w:val="ru-RU" w:eastAsia="ru-RU"/>
        </w:rPr>
      </w:pPr>
      <w:proofErr w:type="gramStart"/>
      <w:r w:rsidRPr="00B05827">
        <w:rPr>
          <w:rFonts w:ascii="Times New Roman" w:hAnsi="Times New Roman" w:cs="Times New Roman"/>
          <w:spacing w:val="13"/>
          <w:sz w:val="28"/>
          <w:szCs w:val="28"/>
          <w:lang w:val="ru-RU" w:eastAsia="ru-RU"/>
        </w:rPr>
        <w:t>Учитывая условия труда педагога дополнительного образования к расчету часовой ставки принимаются следующие стимулирующие</w:t>
      </w:r>
      <w:proofErr w:type="gramEnd"/>
      <w:r w:rsidRPr="00B05827">
        <w:rPr>
          <w:rFonts w:ascii="Times New Roman" w:hAnsi="Times New Roman" w:cs="Times New Roman"/>
          <w:spacing w:val="13"/>
          <w:sz w:val="28"/>
          <w:szCs w:val="28"/>
          <w:lang w:val="ru-RU" w:eastAsia="ru-RU"/>
        </w:rPr>
        <w:t xml:space="preserve"> доплаты:</w:t>
      </w:r>
    </w:p>
    <w:p w:rsidR="00B63AAC" w:rsidRPr="00B05827" w:rsidRDefault="00B63AAC" w:rsidP="00B63AAC">
      <w:pPr>
        <w:pStyle w:val="a3"/>
        <w:rPr>
          <w:rFonts w:ascii="Times New Roman" w:hAnsi="Times New Roman" w:cs="Times New Roman"/>
          <w:spacing w:val="13"/>
          <w:sz w:val="28"/>
          <w:szCs w:val="28"/>
          <w:lang w:val="ru-RU" w:eastAsia="ru-RU"/>
        </w:rPr>
      </w:pPr>
      <w:proofErr w:type="gramStart"/>
      <w:r w:rsidRPr="00B05827">
        <w:rPr>
          <w:rFonts w:ascii="Times New Roman" w:hAnsi="Times New Roman" w:cs="Times New Roman"/>
          <w:spacing w:val="13"/>
          <w:sz w:val="28"/>
          <w:szCs w:val="28"/>
          <w:lang w:val="ru-RU" w:eastAsia="ru-RU"/>
        </w:rPr>
        <w:t>Учитывая условия труда педагога дополнительного образования к расчету часовой ставки принимаются следующие стимулирующие</w:t>
      </w:r>
      <w:proofErr w:type="gramEnd"/>
      <w:r w:rsidRPr="00B05827">
        <w:rPr>
          <w:rFonts w:ascii="Times New Roman" w:hAnsi="Times New Roman" w:cs="Times New Roman"/>
          <w:spacing w:val="13"/>
          <w:sz w:val="28"/>
          <w:szCs w:val="28"/>
          <w:lang w:val="ru-RU" w:eastAsia="ru-RU"/>
        </w:rPr>
        <w:t xml:space="preserve"> доплаты:</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За внедрение опыта работы, за разработку и внедрение  новых эффективных программ - 125%</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За дополнительную работу сверх должностных обязанностей, оформительские и дизайнерские работы – 100%</w:t>
      </w:r>
    </w:p>
    <w:p w:rsidR="00B63AAC" w:rsidRPr="00B05827" w:rsidRDefault="00B63AAC" w:rsidP="00B63AAC">
      <w:pPr>
        <w:pStyle w:val="a3"/>
        <w:rPr>
          <w:rFonts w:ascii="Times New Roman" w:hAnsi="Times New Roman" w:cs="Times New Roman"/>
          <w:sz w:val="28"/>
          <w:szCs w:val="28"/>
          <w:lang w:val="ru-RU" w:eastAsia="ru-RU"/>
        </w:rPr>
      </w:pPr>
      <w:r w:rsidRPr="00B05827">
        <w:rPr>
          <w:rFonts w:ascii="Times New Roman" w:hAnsi="Times New Roman" w:cs="Times New Roman"/>
          <w:sz w:val="28"/>
          <w:szCs w:val="28"/>
          <w:lang w:val="ru-RU" w:eastAsia="ru-RU"/>
        </w:rPr>
        <w:t>За организацию и проведение мероприятий способствующих сохранению и восстановлению психического и физического здоровья  воспитанников – 100%.</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1.4. Платные дополнительные образовательные услуги не могут быть оказаны муниципальным образовательным учреждением взамен или в рамках основной образовательной деятельности, финансируемой за счет средств соответствующего бюджета.</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1.5. Отказ потребителя от предлагаемых платных дополнительных образовательных услуг не может быть причиной уменьшения объема предоставленных ему образовательным учреждением основных образовательных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1.6. Требования к оказанию платных дополнительных образовательных услуг, в том числе к содержанию образовательных программ, определяется по </w:t>
      </w:r>
      <w:r w:rsidRPr="00B05827">
        <w:rPr>
          <w:rFonts w:ascii="Times New Roman" w:hAnsi="Times New Roman" w:cs="Times New Roman"/>
          <w:spacing w:val="13"/>
          <w:sz w:val="28"/>
          <w:szCs w:val="28"/>
          <w:lang w:val="ru-RU" w:eastAsia="ru-RU"/>
        </w:rPr>
        <w:lastRenderedPageBreak/>
        <w:t>соглашению сторон и должны быть выше, чем предусмотрено общеобразовательной программой учреждения.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Исполнитель обязан обеспечить оказание платных дополнительных образовательных услуг в полном объёме в соответствии с дополнительными образовательными программами и условиями договора об оказании платных дополнительных услуг.</w:t>
      </w:r>
    </w:p>
    <w:p w:rsidR="00B63AAC" w:rsidRDefault="00B63AAC" w:rsidP="00B63AAC">
      <w:pPr>
        <w:pStyle w:val="a3"/>
        <w:jc w:val="center"/>
        <w:rPr>
          <w:rFonts w:ascii="Times New Roman" w:hAnsi="Times New Roman" w:cs="Times New Roman"/>
          <w:b/>
          <w:spacing w:val="13"/>
          <w:sz w:val="28"/>
          <w:szCs w:val="28"/>
          <w:lang w:val="ru-RU" w:eastAsia="ru-RU"/>
        </w:rPr>
      </w:pPr>
      <w:r w:rsidRPr="002927E0">
        <w:rPr>
          <w:rFonts w:ascii="Times New Roman" w:hAnsi="Times New Roman" w:cs="Times New Roman"/>
          <w:b/>
          <w:spacing w:val="13"/>
          <w:sz w:val="28"/>
          <w:szCs w:val="28"/>
          <w:lang w:val="ru-RU" w:eastAsia="ru-RU"/>
        </w:rPr>
        <w:t>II.</w:t>
      </w:r>
      <w:r w:rsidRPr="00B63AAC">
        <w:rPr>
          <w:rFonts w:ascii="Times New Roman" w:hAnsi="Times New Roman" w:cs="Times New Roman"/>
          <w:b/>
          <w:spacing w:val="13"/>
          <w:sz w:val="28"/>
          <w:szCs w:val="28"/>
          <w:lang w:val="ru-RU" w:eastAsia="ru-RU"/>
        </w:rPr>
        <w:t xml:space="preserve"> </w:t>
      </w:r>
      <w:r w:rsidRPr="002927E0">
        <w:rPr>
          <w:rFonts w:ascii="Times New Roman" w:hAnsi="Times New Roman" w:cs="Times New Roman"/>
          <w:b/>
          <w:spacing w:val="13"/>
          <w:sz w:val="28"/>
          <w:szCs w:val="28"/>
          <w:lang w:val="ru-RU" w:eastAsia="ru-RU"/>
        </w:rPr>
        <w:t>Цели и задачи</w:t>
      </w:r>
    </w:p>
    <w:p w:rsidR="00B63AAC" w:rsidRPr="002927E0" w:rsidRDefault="00B63AAC" w:rsidP="00B63AAC">
      <w:pPr>
        <w:pStyle w:val="a3"/>
        <w:jc w:val="center"/>
        <w:rPr>
          <w:rFonts w:ascii="Times New Roman" w:hAnsi="Times New Roman" w:cs="Times New Roman"/>
          <w:b/>
          <w:spacing w:val="13"/>
          <w:sz w:val="28"/>
          <w:szCs w:val="28"/>
          <w:lang w:val="ru-RU" w:eastAsia="ru-RU"/>
        </w:rPr>
      </w:pP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2.1.</w:t>
      </w:r>
      <w:r w:rsidRPr="00B05827">
        <w:rPr>
          <w:rFonts w:ascii="Times New Roman" w:hAnsi="Times New Roman" w:cs="Times New Roman"/>
          <w:spacing w:val="13"/>
          <w:sz w:val="28"/>
          <w:szCs w:val="28"/>
          <w:lang w:val="ru-RU" w:eastAsia="ru-RU"/>
        </w:rPr>
        <w:tab/>
        <w:t xml:space="preserve">Основными целями платных дополнительных образовательных услуг, доставляемых в МДОУ №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 является: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наиболее полное удовлетворение потребностей населения в</w:t>
      </w:r>
      <w:r>
        <w:rPr>
          <w:rFonts w:ascii="Times New Roman" w:hAnsi="Times New Roman" w:cs="Times New Roman"/>
          <w:spacing w:val="13"/>
          <w:sz w:val="28"/>
          <w:szCs w:val="28"/>
          <w:lang w:val="ru-RU" w:eastAsia="ru-RU"/>
        </w:rPr>
        <w:t>о в</w:t>
      </w:r>
      <w:r w:rsidRPr="00B05827">
        <w:rPr>
          <w:rFonts w:ascii="Times New Roman" w:hAnsi="Times New Roman" w:cs="Times New Roman"/>
          <w:spacing w:val="13"/>
          <w:sz w:val="28"/>
          <w:szCs w:val="28"/>
          <w:lang w:val="ru-RU" w:eastAsia="ru-RU"/>
        </w:rPr>
        <w:t>сестороннем развитии детей, развитие их способностей и интересов;</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совершенствование качества образовательного процесса;</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-обеспечение единства и преемственности семейного и общественного воспитания;</w:t>
      </w:r>
    </w:p>
    <w:p w:rsidR="00B63AAC"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привлечение средств из дополнительных источников финансирования</w:t>
      </w:r>
      <w:r>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pacing w:val="13"/>
          <w:sz w:val="28"/>
          <w:szCs w:val="28"/>
          <w:lang w:val="ru-RU" w:eastAsia="ru-RU"/>
        </w:rPr>
      </w:pPr>
    </w:p>
    <w:p w:rsidR="00B63AAC" w:rsidRDefault="00B63AAC" w:rsidP="00B63AAC">
      <w:pPr>
        <w:pStyle w:val="a3"/>
        <w:jc w:val="center"/>
        <w:rPr>
          <w:rFonts w:ascii="Times New Roman" w:hAnsi="Times New Roman" w:cs="Times New Roman"/>
          <w:b/>
          <w:spacing w:val="13"/>
          <w:sz w:val="28"/>
          <w:szCs w:val="28"/>
          <w:lang w:val="ru-RU" w:eastAsia="ru-RU"/>
        </w:rPr>
      </w:pPr>
      <w:r w:rsidRPr="002927E0">
        <w:rPr>
          <w:rFonts w:ascii="Times New Roman" w:hAnsi="Times New Roman" w:cs="Times New Roman"/>
          <w:b/>
          <w:spacing w:val="13"/>
          <w:sz w:val="28"/>
          <w:szCs w:val="28"/>
          <w:lang w:val="ru-RU" w:eastAsia="ru-RU"/>
        </w:rPr>
        <w:t>III. Порядок организации и правила оказания платных образовательных дополнительных услуг</w:t>
      </w:r>
    </w:p>
    <w:p w:rsidR="00B63AAC" w:rsidRPr="002927E0" w:rsidRDefault="00B63AAC" w:rsidP="00B63AAC">
      <w:pPr>
        <w:pStyle w:val="a3"/>
        <w:jc w:val="center"/>
        <w:rPr>
          <w:rFonts w:ascii="Times New Roman" w:hAnsi="Times New Roman" w:cs="Times New Roman"/>
          <w:b/>
          <w:spacing w:val="13"/>
          <w:sz w:val="28"/>
          <w:szCs w:val="28"/>
          <w:lang w:val="ru-RU" w:eastAsia="ru-RU"/>
        </w:rPr>
      </w:pP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3.1. Для оказания платных дополнительных образовательных услуг в МДОУ детский сад № 32 создаются условия в соответствии с действующими санитарными правилами и нормами (СанПиН), требованиями по охране труда исполнителей и безопасности здоровья потребителей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3.2. Назначаются </w:t>
      </w:r>
      <w:proofErr w:type="gramStart"/>
      <w:r w:rsidRPr="00B05827">
        <w:rPr>
          <w:rFonts w:ascii="Times New Roman" w:hAnsi="Times New Roman" w:cs="Times New Roman"/>
          <w:spacing w:val="13"/>
          <w:sz w:val="28"/>
          <w:szCs w:val="28"/>
          <w:lang w:val="ru-RU" w:eastAsia="ru-RU"/>
        </w:rPr>
        <w:t>ответственные</w:t>
      </w:r>
      <w:proofErr w:type="gramEnd"/>
      <w:r w:rsidRPr="00B05827">
        <w:rPr>
          <w:rFonts w:ascii="Times New Roman" w:hAnsi="Times New Roman" w:cs="Times New Roman"/>
          <w:spacing w:val="13"/>
          <w:sz w:val="28"/>
          <w:szCs w:val="28"/>
          <w:lang w:val="ru-RU" w:eastAsia="ru-RU"/>
        </w:rPr>
        <w:t xml:space="preserve"> за организацию платных дополнительных образовательных услуг (заместитель заведующего по </w:t>
      </w:r>
      <w:proofErr w:type="spellStart"/>
      <w:r w:rsidRPr="00B05827">
        <w:rPr>
          <w:rFonts w:ascii="Times New Roman" w:hAnsi="Times New Roman" w:cs="Times New Roman"/>
          <w:spacing w:val="13"/>
          <w:sz w:val="28"/>
          <w:szCs w:val="28"/>
          <w:lang w:val="ru-RU" w:eastAsia="ru-RU"/>
        </w:rPr>
        <w:t>воспитательно</w:t>
      </w:r>
      <w:proofErr w:type="spellEnd"/>
      <w:r w:rsidRPr="00B05827">
        <w:rPr>
          <w:rFonts w:ascii="Times New Roman" w:hAnsi="Times New Roman" w:cs="Times New Roman"/>
          <w:spacing w:val="13"/>
          <w:sz w:val="28"/>
          <w:szCs w:val="28"/>
          <w:lang w:val="ru-RU" w:eastAsia="ru-RU"/>
        </w:rPr>
        <w:t>-методической работе).</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3.3. В начале каждого учебного года во всех дошкольных группах производится подготовительная работа по изучению спроса граждан на разные виды платных дополнительных образовательных услуг, рекламная деятельность, составление предварительной сметы расходов и доходов и другие необходимые мероприятия.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3.4. В рекламную деятельность включается доведение до потребителя (в </w:t>
      </w:r>
      <w:proofErr w:type="spellStart"/>
      <w:r w:rsidRPr="00B05827">
        <w:rPr>
          <w:rFonts w:ascii="Times New Roman" w:hAnsi="Times New Roman" w:cs="Times New Roman"/>
          <w:spacing w:val="13"/>
          <w:sz w:val="28"/>
          <w:szCs w:val="28"/>
          <w:lang w:val="ru-RU" w:eastAsia="ru-RU"/>
        </w:rPr>
        <w:t>т.ч</w:t>
      </w:r>
      <w:proofErr w:type="spellEnd"/>
      <w:r w:rsidRPr="00B05827">
        <w:rPr>
          <w:rFonts w:ascii="Times New Roman" w:hAnsi="Times New Roman" w:cs="Times New Roman"/>
          <w:spacing w:val="13"/>
          <w:sz w:val="28"/>
          <w:szCs w:val="28"/>
          <w:lang w:val="ru-RU" w:eastAsia="ru-RU"/>
        </w:rPr>
        <w:t>. путем размещения на информационном стенде) достоверной информацию обеспечивающей правильный выбор платных дополнительных образовательных услуг</w:t>
      </w:r>
      <w:r w:rsidRPr="005F0F5A">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 xml:space="preserve"> </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Информация содержит следующие сведения:</w:t>
      </w:r>
    </w:p>
    <w:p w:rsidR="00B63AAC" w:rsidRPr="00B05827" w:rsidRDefault="00B63AAC" w:rsidP="00B63AAC">
      <w:pPr>
        <w:pStyle w:val="a3"/>
        <w:numPr>
          <w:ilvl w:val="0"/>
          <w:numId w:val="1"/>
        </w:numPr>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уровень и направленность реализуемых дополнительных образовательных </w:t>
      </w:r>
      <w:proofErr w:type="gramStart"/>
      <w:r w:rsidRPr="00B05827">
        <w:rPr>
          <w:rFonts w:ascii="Times New Roman" w:hAnsi="Times New Roman" w:cs="Times New Roman"/>
          <w:spacing w:val="13"/>
          <w:sz w:val="28"/>
          <w:szCs w:val="28"/>
          <w:lang w:val="ru-RU" w:eastAsia="ru-RU"/>
        </w:rPr>
        <w:t>программ</w:t>
      </w:r>
      <w:proofErr w:type="gramEnd"/>
      <w:r w:rsidRPr="00B05827">
        <w:rPr>
          <w:rFonts w:ascii="Times New Roman" w:hAnsi="Times New Roman" w:cs="Times New Roman"/>
          <w:spacing w:val="13"/>
          <w:sz w:val="28"/>
          <w:szCs w:val="28"/>
          <w:lang w:val="ru-RU" w:eastAsia="ru-RU"/>
        </w:rPr>
        <w:t xml:space="preserve"> и сроки их освоения;</w:t>
      </w:r>
    </w:p>
    <w:p w:rsidR="00B63AAC" w:rsidRPr="00B05827" w:rsidRDefault="00B63AAC" w:rsidP="00B63AAC">
      <w:pPr>
        <w:pStyle w:val="a3"/>
        <w:rPr>
          <w:rFonts w:ascii="Times New Roman" w:hAnsi="Times New Roman" w:cs="Times New Roman"/>
          <w:spacing w:val="13"/>
          <w:sz w:val="28"/>
          <w:szCs w:val="28"/>
          <w:lang w:val="ru-RU" w:eastAsia="ru-RU"/>
        </w:rPr>
      </w:pPr>
      <w:r w:rsidRPr="005F0F5A">
        <w:rPr>
          <w:rFonts w:ascii="Times New Roman" w:hAnsi="Times New Roman" w:cs="Times New Roman"/>
          <w:spacing w:val="13"/>
          <w:sz w:val="28"/>
          <w:szCs w:val="28"/>
          <w:lang w:val="ru-RU" w:eastAsia="ru-RU"/>
        </w:rPr>
        <w:t xml:space="preserve">- </w:t>
      </w:r>
      <w:r w:rsidRPr="00B05827">
        <w:rPr>
          <w:rFonts w:ascii="Times New Roman" w:hAnsi="Times New Roman" w:cs="Times New Roman"/>
          <w:spacing w:val="13"/>
          <w:sz w:val="28"/>
          <w:szCs w:val="28"/>
          <w:lang w:val="ru-RU" w:eastAsia="ru-RU"/>
        </w:rPr>
        <w:t>перечень дополнительных платных образовательных услуг, оказываемых с согласия потребителей, порядок их предоставления;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стоимость дополнительных платных образовательных услуг, порядок их оплаты</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lastRenderedPageBreak/>
        <w:t>-</w:t>
      </w:r>
      <w:r w:rsidRPr="00B05827">
        <w:rPr>
          <w:rFonts w:ascii="Times New Roman" w:hAnsi="Times New Roman" w:cs="Times New Roman"/>
          <w:spacing w:val="13"/>
          <w:sz w:val="28"/>
          <w:szCs w:val="28"/>
          <w:lang w:val="ru-RU" w:eastAsia="ru-RU"/>
        </w:rPr>
        <w:tab/>
        <w:t>перечень лиц, непосредственно оказывающих дополнительные платные образовательные услуги, их стаж, образование, квалификационная категория и др.</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3.5.По требованию потребителя также предоставляется для ознакомления: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Устав образовательного учреждения;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 xml:space="preserve">лицензия на осуществление образовательной деятельности (в </w:t>
      </w:r>
      <w:proofErr w:type="spellStart"/>
      <w:r w:rsidRPr="00B05827">
        <w:rPr>
          <w:rFonts w:ascii="Times New Roman" w:hAnsi="Times New Roman" w:cs="Times New Roman"/>
          <w:spacing w:val="13"/>
          <w:sz w:val="28"/>
          <w:szCs w:val="28"/>
          <w:lang w:val="ru-RU" w:eastAsia="ru-RU"/>
        </w:rPr>
        <w:t>т.ч</w:t>
      </w:r>
      <w:proofErr w:type="spellEnd"/>
      <w:r w:rsidRPr="00B05827">
        <w:rPr>
          <w:rFonts w:ascii="Times New Roman" w:hAnsi="Times New Roman" w:cs="Times New Roman"/>
          <w:spacing w:val="13"/>
          <w:sz w:val="28"/>
          <w:szCs w:val="28"/>
          <w:lang w:val="ru-RU" w:eastAsia="ru-RU"/>
        </w:rPr>
        <w:t xml:space="preserve">. на предоставление дополнительных платных образовательных услуг) и другие документы, регламентирующие организацию образовательного процесса в МДОУ №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-адрес и телефон учреждения.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3.6.Заведующий издает приказ об организации дополнительных платных образовательных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Приказом утверждаются: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кадровый состав и его функциональные обязанности;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перечень дополнительных платных образовательных услуг и их предоставления;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учебный план и перспективно-тематическое планирование на основе соответствующих программ и методик;</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 xml:space="preserve">сметы доходов и расходов, в </w:t>
      </w:r>
      <w:proofErr w:type="spellStart"/>
      <w:r w:rsidRPr="00B05827">
        <w:rPr>
          <w:rFonts w:ascii="Times New Roman" w:hAnsi="Times New Roman" w:cs="Times New Roman"/>
          <w:spacing w:val="13"/>
          <w:sz w:val="28"/>
          <w:szCs w:val="28"/>
          <w:lang w:val="ru-RU" w:eastAsia="ru-RU"/>
        </w:rPr>
        <w:t>т.ч</w:t>
      </w:r>
      <w:proofErr w:type="spellEnd"/>
      <w:r w:rsidRPr="00B05827">
        <w:rPr>
          <w:rFonts w:ascii="Times New Roman" w:hAnsi="Times New Roman" w:cs="Times New Roman"/>
          <w:spacing w:val="13"/>
          <w:sz w:val="28"/>
          <w:szCs w:val="28"/>
          <w:lang w:val="ru-RU" w:eastAsia="ru-RU"/>
        </w:rPr>
        <w:t>. расчет на одного потребителя для определения цены услуги;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3.7</w:t>
      </w:r>
      <w:r w:rsidRPr="00B05827">
        <w:rPr>
          <w:rFonts w:ascii="Times New Roman" w:hAnsi="Times New Roman" w:cs="Times New Roman"/>
          <w:spacing w:val="13"/>
          <w:sz w:val="28"/>
          <w:szCs w:val="28"/>
          <w:lang w:val="ru-RU" w:eastAsia="ru-RU"/>
        </w:rPr>
        <w:tab/>
      </w:r>
      <w:proofErr w:type="gramStart"/>
      <w:r w:rsidRPr="00B05827">
        <w:rPr>
          <w:rFonts w:ascii="Times New Roman" w:hAnsi="Times New Roman" w:cs="Times New Roman"/>
          <w:spacing w:val="13"/>
          <w:sz w:val="28"/>
          <w:szCs w:val="28"/>
          <w:lang w:val="ru-RU" w:eastAsia="ru-RU"/>
        </w:rPr>
        <w:t>Заведующий муниципального дошкольного образовательного бюджетного учреждения детского с</w:t>
      </w:r>
      <w:proofErr w:type="gramEnd"/>
      <w:r w:rsidRPr="00B05827">
        <w:rPr>
          <w:rFonts w:ascii="Times New Roman" w:hAnsi="Times New Roman" w:cs="Times New Roman"/>
          <w:spacing w:val="13"/>
          <w:sz w:val="28"/>
          <w:szCs w:val="28"/>
          <w:lang w:val="ru-RU" w:eastAsia="ru-RU"/>
        </w:rPr>
        <w:t xml:space="preserve">ада № </w:t>
      </w:r>
      <w:r>
        <w:rPr>
          <w:rFonts w:ascii="Times New Roman" w:hAnsi="Times New Roman" w:cs="Times New Roman"/>
          <w:spacing w:val="13"/>
          <w:sz w:val="28"/>
          <w:szCs w:val="28"/>
          <w:lang w:val="ru-RU" w:eastAsia="ru-RU"/>
        </w:rPr>
        <w:t>32</w:t>
      </w:r>
      <w:r w:rsidRPr="005F0F5A">
        <w:rPr>
          <w:rFonts w:ascii="Times New Roman" w:hAnsi="Times New Roman" w:cs="Times New Roman"/>
          <w:spacing w:val="13"/>
          <w:sz w:val="28"/>
          <w:szCs w:val="28"/>
          <w:lang w:val="ru-RU" w:eastAsia="ru-RU"/>
        </w:rPr>
        <w:t xml:space="preserve"> </w:t>
      </w:r>
      <w:r w:rsidRPr="00B05827">
        <w:rPr>
          <w:rFonts w:ascii="Times New Roman" w:hAnsi="Times New Roman" w:cs="Times New Roman"/>
          <w:spacing w:val="13"/>
          <w:sz w:val="28"/>
          <w:szCs w:val="28"/>
          <w:lang w:val="ru-RU" w:eastAsia="ru-RU"/>
        </w:rPr>
        <w:t>рассматривает и утверждает:</w:t>
      </w:r>
    </w:p>
    <w:p w:rsidR="00B63AAC" w:rsidRPr="00B05827" w:rsidRDefault="00B63AAC" w:rsidP="00B63AAC">
      <w:pPr>
        <w:pStyle w:val="a3"/>
        <w:rPr>
          <w:rFonts w:ascii="Times New Roman" w:hAnsi="Times New Roman" w:cs="Times New Roman"/>
          <w:spacing w:val="13"/>
          <w:sz w:val="28"/>
          <w:szCs w:val="28"/>
          <w:lang w:val="ru-RU" w:eastAsia="ru-RU"/>
        </w:rPr>
      </w:pPr>
      <w:r w:rsidRPr="005F0F5A">
        <w:rPr>
          <w:rFonts w:ascii="Times New Roman" w:hAnsi="Times New Roman" w:cs="Times New Roman"/>
          <w:spacing w:val="13"/>
          <w:sz w:val="28"/>
          <w:szCs w:val="28"/>
          <w:lang w:val="ru-RU" w:eastAsia="ru-RU"/>
        </w:rPr>
        <w:t xml:space="preserve">- </w:t>
      </w:r>
      <w:r w:rsidRPr="00B05827">
        <w:rPr>
          <w:rFonts w:ascii="Times New Roman" w:hAnsi="Times New Roman" w:cs="Times New Roman"/>
          <w:spacing w:val="13"/>
          <w:sz w:val="28"/>
          <w:szCs w:val="28"/>
          <w:lang w:val="ru-RU" w:eastAsia="ru-RU"/>
        </w:rPr>
        <w:t>список лиц, получивших конкретную дополнительную платную образовательную услугу (список может дополняться, уточняться в течение учебного года);</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расписание непосредственно образовательной деятельности;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при необходимости другие документы: должностные инструкции, формы договоров и соглашения к ним, рекламные материалы, буклеты.</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3.8. Дополнительные платные образовательные услуги определяются на учебный год, зависят от запросов детей и их родителей (законных представителей) и включаются  (по их выбору) в Родительский договор по оказанию платных дополн</w:t>
      </w:r>
      <w:r>
        <w:rPr>
          <w:rFonts w:ascii="Times New Roman" w:hAnsi="Times New Roman" w:cs="Times New Roman"/>
          <w:spacing w:val="13"/>
          <w:sz w:val="28"/>
          <w:szCs w:val="28"/>
          <w:lang w:val="ru-RU" w:eastAsia="ru-RU"/>
        </w:rPr>
        <w:t>ительных образовательных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3.9. Исполнитель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документами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3.10.Дополнительные услуги оказываются в нерегламентированное время во вторую половину дня после сна. Место оказания услуг определяется в соответствии с расписанием в свободных (в данное время) помещениях МДОУ детского сада №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3.11. Наполняемость групп для дополнительных платных образовательных услуг определяется в соответствии с видом дополнительной услуги, но не более 25 человек в группе.</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lastRenderedPageBreak/>
        <w:t>3.12</w:t>
      </w:r>
      <w:r>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Продолжительность занятий устанавливается от 25 до 30 минут в зависимости от возраста и вида дополнительных платных образовательных услуг.</w:t>
      </w:r>
    </w:p>
    <w:p w:rsidR="00B63AAC" w:rsidRPr="002927E0" w:rsidRDefault="00B63AAC" w:rsidP="00B63AAC">
      <w:pPr>
        <w:pStyle w:val="a3"/>
        <w:jc w:val="center"/>
        <w:rPr>
          <w:rFonts w:ascii="Times New Roman" w:hAnsi="Times New Roman" w:cs="Times New Roman"/>
          <w:b/>
          <w:spacing w:val="13"/>
          <w:sz w:val="28"/>
          <w:szCs w:val="28"/>
          <w:lang w:val="ru-RU" w:eastAsia="ru-RU"/>
        </w:rPr>
      </w:pPr>
      <w:r w:rsidRPr="002927E0">
        <w:rPr>
          <w:rFonts w:ascii="Times New Roman" w:hAnsi="Times New Roman" w:cs="Times New Roman"/>
          <w:b/>
          <w:spacing w:val="13"/>
          <w:sz w:val="28"/>
          <w:szCs w:val="28"/>
          <w:lang w:val="ru-RU" w:eastAsia="ru-RU"/>
        </w:rPr>
        <w:t xml:space="preserve">IV. </w:t>
      </w:r>
      <w:proofErr w:type="gramStart"/>
      <w:r w:rsidRPr="002927E0">
        <w:rPr>
          <w:rFonts w:ascii="Times New Roman" w:hAnsi="Times New Roman" w:cs="Times New Roman"/>
          <w:b/>
          <w:spacing w:val="13"/>
          <w:sz w:val="28"/>
          <w:szCs w:val="28"/>
          <w:lang w:val="ru-RU" w:eastAsia="ru-RU"/>
        </w:rPr>
        <w:t>Порядок получения и расходования денежных средств от дополнительные платные услуг</w:t>
      </w:r>
      <w:proofErr w:type="gramEnd"/>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4.1.</w:t>
      </w:r>
      <w:r w:rsidRPr="00B05827">
        <w:rPr>
          <w:rFonts w:ascii="Times New Roman" w:hAnsi="Times New Roman" w:cs="Times New Roman"/>
          <w:spacing w:val="13"/>
          <w:sz w:val="28"/>
          <w:szCs w:val="28"/>
          <w:lang w:val="ru-RU" w:eastAsia="ru-RU"/>
        </w:rPr>
        <w:tab/>
        <w:t>Дополнительные платные образовательные услуги осуществляются за счет внебюджетных средств:</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средств родителей (законных представителей) детей, посещающих МДОУ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сре</w:t>
      </w:r>
      <w:proofErr w:type="gramStart"/>
      <w:r w:rsidRPr="00B05827">
        <w:rPr>
          <w:rFonts w:ascii="Times New Roman" w:hAnsi="Times New Roman" w:cs="Times New Roman"/>
          <w:spacing w:val="13"/>
          <w:sz w:val="28"/>
          <w:szCs w:val="28"/>
          <w:lang w:val="ru-RU" w:eastAsia="ru-RU"/>
        </w:rPr>
        <w:t>дств др</w:t>
      </w:r>
      <w:proofErr w:type="gramEnd"/>
      <w:r w:rsidRPr="00B05827">
        <w:rPr>
          <w:rFonts w:ascii="Times New Roman" w:hAnsi="Times New Roman" w:cs="Times New Roman"/>
          <w:spacing w:val="13"/>
          <w:sz w:val="28"/>
          <w:szCs w:val="28"/>
          <w:lang w:val="ru-RU" w:eastAsia="ru-RU"/>
        </w:rPr>
        <w:t>угих потребителей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благотворительных взносов.</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4.2</w:t>
      </w:r>
      <w:r w:rsidRPr="00B05827">
        <w:rPr>
          <w:rFonts w:ascii="Times New Roman" w:hAnsi="Times New Roman" w:cs="Times New Roman"/>
          <w:spacing w:val="13"/>
          <w:sz w:val="28"/>
          <w:szCs w:val="28"/>
          <w:lang w:val="ru-RU" w:eastAsia="ru-RU"/>
        </w:rPr>
        <w:tab/>
        <w:t xml:space="preserve">Дополнительные платные образовательные услуги в соответствие с постановлением Правительства РФ от 07.03.1995 г. «О мерах по упорядочению государственного регулирования цен (тарифов)» не входят в перечень услуг, цены на которые регулируются на государственном уровне или уровне субъекта Федерации, поэтому МДОУ № </w:t>
      </w:r>
      <w:r>
        <w:rPr>
          <w:rFonts w:ascii="Times New Roman" w:hAnsi="Times New Roman" w:cs="Times New Roman"/>
          <w:spacing w:val="13"/>
          <w:sz w:val="28"/>
          <w:szCs w:val="28"/>
          <w:lang w:val="ru-RU" w:eastAsia="ru-RU"/>
        </w:rPr>
        <w:t>322</w:t>
      </w:r>
      <w:r w:rsidRPr="00B05827">
        <w:rPr>
          <w:rFonts w:ascii="Times New Roman" w:hAnsi="Times New Roman" w:cs="Times New Roman"/>
          <w:spacing w:val="13"/>
          <w:sz w:val="28"/>
          <w:szCs w:val="28"/>
          <w:lang w:val="ru-RU" w:eastAsia="ru-RU"/>
        </w:rPr>
        <w:t xml:space="preserve"> оказывает дополнительные платные услуги по договорным ценам.</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4.3</w:t>
      </w:r>
      <w:r w:rsidRPr="00B05827">
        <w:rPr>
          <w:rFonts w:ascii="Times New Roman" w:hAnsi="Times New Roman" w:cs="Times New Roman"/>
          <w:spacing w:val="13"/>
          <w:sz w:val="28"/>
          <w:szCs w:val="28"/>
          <w:lang w:val="ru-RU" w:eastAsia="ru-RU"/>
        </w:rPr>
        <w:tab/>
        <w:t xml:space="preserve">Стоимость оказываемых дополнительных платных образовательных услуг определяется в соответствии с Постановлением администрации города Сочи от </w:t>
      </w:r>
      <w:r>
        <w:rPr>
          <w:rFonts w:ascii="Times New Roman" w:hAnsi="Times New Roman" w:cs="Times New Roman"/>
          <w:spacing w:val="13"/>
          <w:sz w:val="28"/>
          <w:szCs w:val="28"/>
          <w:lang w:val="ru-RU" w:eastAsia="ru-RU"/>
        </w:rPr>
        <w:t>15</w:t>
      </w:r>
      <w:r w:rsidRPr="00B05827">
        <w:rPr>
          <w:rFonts w:ascii="Times New Roman" w:hAnsi="Times New Roman" w:cs="Times New Roman"/>
          <w:spacing w:val="13"/>
          <w:sz w:val="28"/>
          <w:szCs w:val="28"/>
          <w:lang w:val="ru-RU" w:eastAsia="ru-RU"/>
        </w:rPr>
        <w:t>.09.201</w:t>
      </w:r>
      <w:r>
        <w:rPr>
          <w:rFonts w:ascii="Times New Roman" w:hAnsi="Times New Roman" w:cs="Times New Roman"/>
          <w:spacing w:val="13"/>
          <w:sz w:val="28"/>
          <w:szCs w:val="28"/>
          <w:lang w:val="ru-RU" w:eastAsia="ru-RU"/>
        </w:rPr>
        <w:t>6</w:t>
      </w:r>
      <w:r w:rsidRPr="00B05827">
        <w:rPr>
          <w:rFonts w:ascii="Times New Roman" w:hAnsi="Times New Roman" w:cs="Times New Roman"/>
          <w:spacing w:val="13"/>
          <w:sz w:val="28"/>
          <w:szCs w:val="28"/>
          <w:lang w:val="ru-RU" w:eastAsia="ru-RU"/>
        </w:rPr>
        <w:t>г. № 21</w:t>
      </w:r>
      <w:r>
        <w:rPr>
          <w:rFonts w:ascii="Times New Roman" w:hAnsi="Times New Roman" w:cs="Times New Roman"/>
          <w:spacing w:val="13"/>
          <w:sz w:val="28"/>
          <w:szCs w:val="28"/>
          <w:lang w:val="ru-RU" w:eastAsia="ru-RU"/>
        </w:rPr>
        <w:t>03</w:t>
      </w:r>
      <w:r w:rsidRPr="00B05827">
        <w:rPr>
          <w:rFonts w:ascii="Times New Roman" w:hAnsi="Times New Roman" w:cs="Times New Roman"/>
          <w:spacing w:val="13"/>
          <w:sz w:val="28"/>
          <w:szCs w:val="28"/>
          <w:lang w:val="ru-RU" w:eastAsia="ru-RU"/>
        </w:rPr>
        <w:t xml:space="preserve"> «Об утверждении тарифов </w:t>
      </w:r>
      <w:r>
        <w:rPr>
          <w:rFonts w:ascii="Times New Roman" w:hAnsi="Times New Roman" w:cs="Times New Roman"/>
          <w:spacing w:val="13"/>
          <w:sz w:val="28"/>
          <w:szCs w:val="28"/>
          <w:lang w:val="ru-RU" w:eastAsia="ru-RU"/>
        </w:rPr>
        <w:t>з</w:t>
      </w:r>
      <w:r w:rsidRPr="00B05827">
        <w:rPr>
          <w:rFonts w:ascii="Times New Roman" w:hAnsi="Times New Roman" w:cs="Times New Roman"/>
          <w:spacing w:val="13"/>
          <w:sz w:val="28"/>
          <w:szCs w:val="28"/>
          <w:lang w:val="ru-RU" w:eastAsia="ru-RU"/>
        </w:rPr>
        <w:t xml:space="preserve">а </w:t>
      </w:r>
      <w:r>
        <w:rPr>
          <w:rFonts w:ascii="Times New Roman" w:hAnsi="Times New Roman" w:cs="Times New Roman"/>
          <w:spacing w:val="13"/>
          <w:sz w:val="28"/>
          <w:szCs w:val="28"/>
          <w:lang w:val="ru-RU" w:eastAsia="ru-RU"/>
        </w:rPr>
        <w:t xml:space="preserve">оказание </w:t>
      </w:r>
      <w:r w:rsidRPr="00B05827">
        <w:rPr>
          <w:rFonts w:ascii="Times New Roman" w:hAnsi="Times New Roman" w:cs="Times New Roman"/>
          <w:spacing w:val="13"/>
          <w:sz w:val="28"/>
          <w:szCs w:val="28"/>
          <w:lang w:val="ru-RU" w:eastAsia="ru-RU"/>
        </w:rPr>
        <w:t>платны</w:t>
      </w:r>
      <w:r>
        <w:rPr>
          <w:rFonts w:ascii="Times New Roman" w:hAnsi="Times New Roman" w:cs="Times New Roman"/>
          <w:spacing w:val="13"/>
          <w:sz w:val="28"/>
          <w:szCs w:val="28"/>
          <w:lang w:val="ru-RU" w:eastAsia="ru-RU"/>
        </w:rPr>
        <w:t>х</w:t>
      </w:r>
      <w:r w:rsidRPr="00B05827">
        <w:rPr>
          <w:rFonts w:ascii="Times New Roman" w:hAnsi="Times New Roman" w:cs="Times New Roman"/>
          <w:spacing w:val="13"/>
          <w:sz w:val="28"/>
          <w:szCs w:val="28"/>
          <w:lang w:val="ru-RU" w:eastAsia="ru-RU"/>
        </w:rPr>
        <w:t xml:space="preserve"> дополнительны</w:t>
      </w:r>
      <w:r>
        <w:rPr>
          <w:rFonts w:ascii="Times New Roman" w:hAnsi="Times New Roman" w:cs="Times New Roman"/>
          <w:spacing w:val="13"/>
          <w:sz w:val="28"/>
          <w:szCs w:val="28"/>
          <w:lang w:val="ru-RU" w:eastAsia="ru-RU"/>
        </w:rPr>
        <w:t>х</w:t>
      </w:r>
      <w:r w:rsidRPr="00B05827">
        <w:rPr>
          <w:rFonts w:ascii="Times New Roman" w:hAnsi="Times New Roman" w:cs="Times New Roman"/>
          <w:spacing w:val="13"/>
          <w:sz w:val="28"/>
          <w:szCs w:val="28"/>
          <w:lang w:val="ru-RU" w:eastAsia="ru-RU"/>
        </w:rPr>
        <w:t xml:space="preserve"> образовательны</w:t>
      </w:r>
      <w:r>
        <w:rPr>
          <w:rFonts w:ascii="Times New Roman" w:hAnsi="Times New Roman" w:cs="Times New Roman"/>
          <w:spacing w:val="13"/>
          <w:sz w:val="28"/>
          <w:szCs w:val="28"/>
          <w:lang w:val="ru-RU" w:eastAsia="ru-RU"/>
        </w:rPr>
        <w:t>х</w:t>
      </w:r>
      <w:r w:rsidRPr="00B05827">
        <w:rPr>
          <w:rFonts w:ascii="Times New Roman" w:hAnsi="Times New Roman" w:cs="Times New Roman"/>
          <w:spacing w:val="13"/>
          <w:sz w:val="28"/>
          <w:szCs w:val="28"/>
          <w:lang w:val="ru-RU" w:eastAsia="ru-RU"/>
        </w:rPr>
        <w:t xml:space="preserve"> услуг, оказываемы</w:t>
      </w:r>
      <w:r>
        <w:rPr>
          <w:rFonts w:ascii="Times New Roman" w:hAnsi="Times New Roman" w:cs="Times New Roman"/>
          <w:spacing w:val="13"/>
          <w:sz w:val="28"/>
          <w:szCs w:val="28"/>
          <w:lang w:val="ru-RU" w:eastAsia="ru-RU"/>
        </w:rPr>
        <w:t>х</w:t>
      </w:r>
      <w:r w:rsidRPr="00B05827">
        <w:rPr>
          <w:rFonts w:ascii="Times New Roman" w:hAnsi="Times New Roman" w:cs="Times New Roman"/>
          <w:spacing w:val="13"/>
          <w:sz w:val="28"/>
          <w:szCs w:val="28"/>
          <w:lang w:val="ru-RU" w:eastAsia="ru-RU"/>
        </w:rPr>
        <w:t xml:space="preserve"> муниципальны</w:t>
      </w:r>
      <w:r>
        <w:rPr>
          <w:rFonts w:ascii="Times New Roman" w:hAnsi="Times New Roman" w:cs="Times New Roman"/>
          <w:spacing w:val="13"/>
          <w:sz w:val="28"/>
          <w:szCs w:val="28"/>
          <w:lang w:val="ru-RU" w:eastAsia="ru-RU"/>
        </w:rPr>
        <w:t>х</w:t>
      </w:r>
      <w:r w:rsidRPr="00B05827">
        <w:rPr>
          <w:rFonts w:ascii="Times New Roman" w:hAnsi="Times New Roman" w:cs="Times New Roman"/>
          <w:spacing w:val="13"/>
          <w:sz w:val="28"/>
          <w:szCs w:val="28"/>
          <w:lang w:val="ru-RU" w:eastAsia="ru-RU"/>
        </w:rPr>
        <w:t xml:space="preserve"> дошкольным образовательным бюджетным учреждением детским садом №</w:t>
      </w:r>
      <w:r>
        <w:rPr>
          <w:rFonts w:ascii="Times New Roman" w:hAnsi="Times New Roman" w:cs="Times New Roman"/>
          <w:spacing w:val="13"/>
          <w:sz w:val="28"/>
          <w:szCs w:val="28"/>
          <w:lang w:val="ru-RU" w:eastAsia="ru-RU"/>
        </w:rPr>
        <w:t xml:space="preserve">32 </w:t>
      </w:r>
      <w:r w:rsidRPr="00B05827">
        <w:rPr>
          <w:rFonts w:ascii="Times New Roman" w:hAnsi="Times New Roman" w:cs="Times New Roman"/>
          <w:spacing w:val="13"/>
          <w:sz w:val="28"/>
          <w:szCs w:val="28"/>
          <w:lang w:val="ru-RU" w:eastAsia="ru-RU"/>
        </w:rPr>
        <w:t>г. Сочи. Потребитель обязан оплатить оказываемые платные услуги согласно реестру не позднее 1</w:t>
      </w:r>
      <w:r>
        <w:rPr>
          <w:rFonts w:ascii="Times New Roman" w:hAnsi="Times New Roman" w:cs="Times New Roman"/>
          <w:spacing w:val="13"/>
          <w:sz w:val="28"/>
          <w:szCs w:val="28"/>
          <w:lang w:val="ru-RU" w:eastAsia="ru-RU"/>
        </w:rPr>
        <w:t>0</w:t>
      </w:r>
      <w:r w:rsidRPr="00B05827">
        <w:rPr>
          <w:rFonts w:ascii="Times New Roman" w:hAnsi="Times New Roman" w:cs="Times New Roman"/>
          <w:spacing w:val="13"/>
          <w:sz w:val="28"/>
          <w:szCs w:val="28"/>
          <w:lang w:val="ru-RU" w:eastAsia="ru-RU"/>
        </w:rPr>
        <w:t xml:space="preserve"> числа предыдущего месяца.</w:t>
      </w:r>
    </w:p>
    <w:p w:rsidR="00B63AAC"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4.4</w:t>
      </w:r>
      <w:r w:rsidRPr="00B05827">
        <w:rPr>
          <w:rFonts w:ascii="Times New Roman" w:hAnsi="Times New Roman" w:cs="Times New Roman"/>
          <w:spacing w:val="13"/>
          <w:sz w:val="28"/>
          <w:szCs w:val="28"/>
          <w:lang w:val="ru-RU" w:eastAsia="ru-RU"/>
        </w:rPr>
        <w:tab/>
        <w:t xml:space="preserve">Оплата дополнительных платных образовательных услуг производится согласно реестру и табелю посещаемости через кассу Сбербанка на расчетный счет МДОУ. Потребителю, в соответствии с Законодательством РФ, выдается документ, подтверждающий оплату услуг. Учет вносимых денежных средств ведется в соответствии с «Инструкцией по бухгалтерскому учету в учреждениях и организациях, состоящих на бюджете». </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4.5.</w:t>
      </w:r>
      <w:r w:rsidRPr="00B05827">
        <w:rPr>
          <w:rFonts w:ascii="Times New Roman" w:hAnsi="Times New Roman" w:cs="Times New Roman"/>
          <w:spacing w:val="13"/>
          <w:sz w:val="28"/>
          <w:szCs w:val="28"/>
          <w:lang w:val="ru-RU" w:eastAsia="ru-RU"/>
        </w:rPr>
        <w:tab/>
        <w:t>Передача наличных денег лицам, непосредственно оказывающим дополнительные платные услуги или другим лицам, запрещается.</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4.6.</w:t>
      </w:r>
      <w:r w:rsidRPr="00B05827">
        <w:rPr>
          <w:rFonts w:ascii="Times New Roman" w:hAnsi="Times New Roman" w:cs="Times New Roman"/>
          <w:spacing w:val="13"/>
          <w:sz w:val="28"/>
          <w:szCs w:val="28"/>
          <w:lang w:val="ru-RU" w:eastAsia="ru-RU"/>
        </w:rPr>
        <w:tab/>
        <w:t>МДОУ №</w:t>
      </w:r>
      <w:r w:rsidRPr="00B05827">
        <w:rPr>
          <w:rFonts w:ascii="Times New Roman" w:hAnsi="Times New Roman" w:cs="Times New Roman"/>
          <w:spacing w:val="13"/>
          <w:sz w:val="28"/>
          <w:szCs w:val="28"/>
          <w:lang w:val="ru-RU" w:eastAsia="ru-RU"/>
        </w:rPr>
        <w:tab/>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 xml:space="preserve"> вправе</w:t>
      </w:r>
      <w:r>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индексировать размеры оплаты за дополнительные платные образовательные услуги с предупреждением родителей (законных представителей) за 10 дней </w:t>
      </w:r>
      <w:proofErr w:type="gramStart"/>
      <w:r w:rsidRPr="00B05827">
        <w:rPr>
          <w:rFonts w:ascii="Times New Roman" w:hAnsi="Times New Roman" w:cs="Times New Roman"/>
          <w:spacing w:val="13"/>
          <w:sz w:val="28"/>
          <w:szCs w:val="28"/>
          <w:lang w:val="ru-RU" w:eastAsia="ru-RU"/>
        </w:rPr>
        <w:t xml:space="preserve">( </w:t>
      </w:r>
      <w:proofErr w:type="gramEnd"/>
      <w:r w:rsidRPr="00B05827">
        <w:rPr>
          <w:rFonts w:ascii="Times New Roman" w:hAnsi="Times New Roman" w:cs="Times New Roman"/>
          <w:spacing w:val="13"/>
          <w:sz w:val="28"/>
          <w:szCs w:val="28"/>
          <w:lang w:val="ru-RU" w:eastAsia="ru-RU"/>
        </w:rPr>
        <w:t>п. 2 статьи 424 ГК РФ).</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4.7.</w:t>
      </w:r>
      <w:r w:rsidRPr="00B05827">
        <w:rPr>
          <w:rFonts w:ascii="Times New Roman" w:hAnsi="Times New Roman" w:cs="Times New Roman"/>
          <w:spacing w:val="13"/>
          <w:sz w:val="28"/>
          <w:szCs w:val="28"/>
          <w:lang w:val="ru-RU" w:eastAsia="ru-RU"/>
        </w:rPr>
        <w:tab/>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4.8.</w:t>
      </w:r>
      <w:r w:rsidRPr="00B05827">
        <w:rPr>
          <w:rFonts w:ascii="Times New Roman" w:hAnsi="Times New Roman" w:cs="Times New Roman"/>
          <w:spacing w:val="13"/>
          <w:sz w:val="28"/>
          <w:szCs w:val="28"/>
          <w:lang w:val="ru-RU" w:eastAsia="ru-RU"/>
        </w:rPr>
        <w:tab/>
        <w:t>При</w:t>
      </w:r>
      <w:r w:rsidRPr="00B05827">
        <w:rPr>
          <w:rFonts w:ascii="Times New Roman" w:hAnsi="Times New Roman" w:cs="Times New Roman"/>
          <w:spacing w:val="13"/>
          <w:sz w:val="28"/>
          <w:szCs w:val="28"/>
          <w:lang w:val="ru-RU" w:eastAsia="ru-RU"/>
        </w:rPr>
        <w:tab/>
        <w:t xml:space="preserve">отсутствии специалиста, оказывающего какую-либо дополнительную платную образовательную услугу, пропущенные занятия детям возвращаются в </w:t>
      </w:r>
      <w:r w:rsidRPr="00B05827">
        <w:rPr>
          <w:rFonts w:ascii="Times New Roman" w:hAnsi="Times New Roman" w:cs="Times New Roman"/>
          <w:spacing w:val="13"/>
          <w:sz w:val="28"/>
          <w:szCs w:val="28"/>
          <w:lang w:val="ru-RU" w:eastAsia="ru-RU"/>
        </w:rPr>
        <w:lastRenderedPageBreak/>
        <w:t>другое удобное для них время или производится перерасчет оплаты в следующий месяц.</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4.9. МДОУ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 xml:space="preserve"> по своему усмотрению расходует средства, полученные от оказания дополнительных платных образовательных услуг (</w:t>
      </w:r>
      <w:proofErr w:type="gramStart"/>
      <w:r w:rsidRPr="00B05827">
        <w:rPr>
          <w:rFonts w:ascii="Times New Roman" w:hAnsi="Times New Roman" w:cs="Times New Roman"/>
          <w:spacing w:val="13"/>
          <w:sz w:val="28"/>
          <w:szCs w:val="28"/>
          <w:lang w:val="ru-RU" w:eastAsia="ru-RU"/>
        </w:rPr>
        <w:t>согласно сметы</w:t>
      </w:r>
      <w:proofErr w:type="gramEnd"/>
      <w:r w:rsidRPr="00B05827">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на совершенствование образовательного процесса (в том числе на организацию досуга детей);</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развитие материальной базы;</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другие цели.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4.10. МДОУ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 xml:space="preserve"> вправе производить перераспределение доходов в соответствие с изменениями объема и содержания оказываемых услуг.</w:t>
      </w:r>
    </w:p>
    <w:p w:rsidR="00B63AAC" w:rsidRDefault="00B63AAC" w:rsidP="00B63AAC">
      <w:pPr>
        <w:pStyle w:val="a3"/>
        <w:jc w:val="center"/>
        <w:rPr>
          <w:rFonts w:ascii="Times New Roman" w:hAnsi="Times New Roman" w:cs="Times New Roman"/>
          <w:b/>
          <w:spacing w:val="13"/>
          <w:sz w:val="28"/>
          <w:szCs w:val="28"/>
          <w:lang w:val="ru-RU" w:eastAsia="ru-RU"/>
        </w:rPr>
      </w:pPr>
      <w:r w:rsidRPr="002927E0">
        <w:rPr>
          <w:rFonts w:ascii="Times New Roman" w:hAnsi="Times New Roman" w:cs="Times New Roman"/>
          <w:b/>
          <w:spacing w:val="13"/>
          <w:sz w:val="28"/>
          <w:szCs w:val="28"/>
          <w:lang w:val="ru-RU" w:eastAsia="ru-RU"/>
        </w:rPr>
        <w:t>V. Ответственность исполнителя и потребителя при оказании дополнительных платных образовательных услуг.</w:t>
      </w:r>
    </w:p>
    <w:p w:rsidR="00B63AAC" w:rsidRPr="002927E0" w:rsidRDefault="00B63AAC" w:rsidP="00B63AAC">
      <w:pPr>
        <w:pStyle w:val="a3"/>
        <w:jc w:val="center"/>
        <w:rPr>
          <w:rFonts w:ascii="Times New Roman" w:hAnsi="Times New Roman" w:cs="Times New Roman"/>
          <w:b/>
          <w:spacing w:val="13"/>
          <w:sz w:val="28"/>
          <w:szCs w:val="28"/>
          <w:lang w:val="ru-RU" w:eastAsia="ru-RU"/>
        </w:rPr>
      </w:pP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5.1.</w:t>
      </w:r>
      <w:r w:rsidRPr="00B05827">
        <w:rPr>
          <w:rFonts w:ascii="Times New Roman" w:hAnsi="Times New Roman" w:cs="Times New Roman"/>
          <w:spacing w:val="13"/>
          <w:sz w:val="28"/>
          <w:szCs w:val="28"/>
          <w:lang w:val="ru-RU" w:eastAsia="ru-RU"/>
        </w:rPr>
        <w:tab/>
        <w:t>Исполнитель оказывает платные услуги в порядке и в сроки, определенные договором, и в соответствие с его Уставом.</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5.2.</w:t>
      </w:r>
      <w:r w:rsidRPr="00B05827">
        <w:rPr>
          <w:rFonts w:ascii="Times New Roman" w:hAnsi="Times New Roman" w:cs="Times New Roman"/>
          <w:spacing w:val="13"/>
          <w:sz w:val="28"/>
          <w:szCs w:val="28"/>
          <w:lang w:val="ru-RU" w:eastAsia="ru-RU"/>
        </w:rPr>
        <w:tab/>
        <w:t>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безвозмездного оказания образовательных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соразмерного уменьшения стоимости оказанных платных образовательных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w:t>
      </w:r>
      <w:r w:rsidRPr="00B05827">
        <w:rPr>
          <w:rFonts w:ascii="Times New Roman" w:hAnsi="Times New Roman" w:cs="Times New Roman"/>
          <w:spacing w:val="13"/>
          <w:sz w:val="28"/>
          <w:szCs w:val="28"/>
          <w:lang w:val="ru-RU" w:eastAsia="ru-RU"/>
        </w:rPr>
        <w:tab/>
        <w:t>возмещения понесенных им расходов по устранению недостатков оказанных платных образовательных услуг своими силами или третьими лицами.</w:t>
      </w:r>
    </w:p>
    <w:p w:rsidR="00B63AAC" w:rsidRPr="005F0F5A"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5.3.</w:t>
      </w:r>
      <w:r w:rsidRPr="00B05827">
        <w:rPr>
          <w:rFonts w:ascii="Times New Roman" w:hAnsi="Times New Roman" w:cs="Times New Roman"/>
          <w:spacing w:val="13"/>
          <w:sz w:val="28"/>
          <w:szCs w:val="28"/>
          <w:lang w:val="ru-RU" w:eastAsia="ru-RU"/>
        </w:rPr>
        <w:tab/>
        <w:t xml:space="preserve">Исполнитель вправе расторгнуть договор по оказанию дополнительных платных образовательных услуг досрочно за недоплату или в связи </w:t>
      </w:r>
      <w:proofErr w:type="gramStart"/>
      <w:r w:rsidRPr="00B05827">
        <w:rPr>
          <w:rFonts w:ascii="Times New Roman" w:hAnsi="Times New Roman" w:cs="Times New Roman"/>
          <w:spacing w:val="13"/>
          <w:sz w:val="28"/>
          <w:szCs w:val="28"/>
          <w:lang w:val="ru-RU" w:eastAsia="ru-RU"/>
        </w:rPr>
        <w:t>с</w:t>
      </w:r>
      <w:proofErr w:type="gramEnd"/>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другими причинами, мешающими качественному проведению процесса.</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5.4.</w:t>
      </w:r>
      <w:r w:rsidRPr="00B05827">
        <w:rPr>
          <w:rFonts w:ascii="Times New Roman" w:hAnsi="Times New Roman" w:cs="Times New Roman"/>
          <w:spacing w:val="13"/>
          <w:sz w:val="28"/>
          <w:szCs w:val="28"/>
          <w:lang w:val="ru-RU" w:eastAsia="ru-RU"/>
        </w:rPr>
        <w:tab/>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5.5.</w:t>
      </w:r>
      <w:r w:rsidRPr="00B05827">
        <w:rPr>
          <w:rFonts w:ascii="Times New Roman" w:hAnsi="Times New Roman" w:cs="Times New Roman"/>
          <w:spacing w:val="13"/>
          <w:sz w:val="28"/>
          <w:szCs w:val="28"/>
          <w:lang w:val="ru-RU" w:eastAsia="ru-RU"/>
        </w:rPr>
        <w:tab/>
        <w:t>Потребитель вправе расторгнуть договор и потребовать полного возмещения убытков, если установленный договором в срок недостатки оказанных дополнительных платных образовательных услуг не устранены исполнителем либо имеют существенный характер.</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5.6. Если исполнитель своевременно не приступил к оказанию дополнительных платных образовательных услуг или если вовремя оказания дополнительных платных образовательных услуг стало очевидным, что они не будут осуществлены в срок, а также в случае просрочки оказания таких услуг потребитель вправе по своему выбору:</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lastRenderedPageBreak/>
        <w:t>-</w:t>
      </w:r>
      <w:r w:rsidRPr="00B05827">
        <w:rPr>
          <w:rFonts w:ascii="Times New Roman" w:hAnsi="Times New Roman" w:cs="Times New Roman"/>
          <w:spacing w:val="13"/>
          <w:sz w:val="28"/>
          <w:szCs w:val="28"/>
          <w:lang w:val="ru-RU" w:eastAsia="ru-RU"/>
        </w:rPr>
        <w:tab/>
        <w:t>назначить исполнителю новый срок, в течение которого исполнитель должен приступить к оказанию дополнительных платных образовательных услуг и (или) закончить оказание таких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потребовать уменьшения стоимости дополнительных платных образовательных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 xml:space="preserve"> - расторгнуть договор.</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5.7.</w:t>
      </w:r>
      <w:r w:rsidRPr="00B05827">
        <w:rPr>
          <w:rFonts w:ascii="Times New Roman" w:hAnsi="Times New Roman" w:cs="Times New Roman"/>
          <w:spacing w:val="13"/>
          <w:sz w:val="28"/>
          <w:szCs w:val="28"/>
          <w:lang w:val="ru-RU" w:eastAsia="ru-RU"/>
        </w:rPr>
        <w:tab/>
        <w:t>Потребитель вправе потребовать полного возмещения убытков, причиненных ему в связи с нарушением сроков начала и (или) окончания оказания дополнительных платных образовательных услуг, а также в связи с недостатками оказания платных услуг.</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5.8</w:t>
      </w:r>
      <w:r w:rsidRPr="00B05827">
        <w:rPr>
          <w:rFonts w:ascii="Times New Roman" w:hAnsi="Times New Roman" w:cs="Times New Roman"/>
          <w:spacing w:val="13"/>
          <w:sz w:val="28"/>
          <w:szCs w:val="28"/>
          <w:lang w:val="ru-RU" w:eastAsia="ru-RU"/>
        </w:rPr>
        <w:tab/>
      </w:r>
      <w:proofErr w:type="gramStart"/>
      <w:r w:rsidRPr="00B05827">
        <w:rPr>
          <w:rFonts w:ascii="Times New Roman" w:hAnsi="Times New Roman" w:cs="Times New Roman"/>
          <w:spacing w:val="13"/>
          <w:sz w:val="28"/>
          <w:szCs w:val="28"/>
          <w:lang w:val="ru-RU" w:eastAsia="ru-RU"/>
        </w:rPr>
        <w:t>Контроль за</w:t>
      </w:r>
      <w:proofErr w:type="gramEnd"/>
      <w:r w:rsidRPr="00B05827">
        <w:rPr>
          <w:rFonts w:ascii="Times New Roman" w:hAnsi="Times New Roman" w:cs="Times New Roman"/>
          <w:spacing w:val="13"/>
          <w:sz w:val="28"/>
          <w:szCs w:val="28"/>
          <w:lang w:val="ru-RU" w:eastAsia="ru-RU"/>
        </w:rPr>
        <w:t xml:space="preserve"> соблюдением действующего законодательства в части оказания дополнительных платных образовательных услуг осуществляют органы управления образованием и другие органы и организации, на которые в соответствии с законами и иными нормативными правовыми актами Российской Федерации возложены контрольные функции.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5.9</w:t>
      </w:r>
      <w:r w:rsidRPr="00B05827">
        <w:rPr>
          <w:rFonts w:ascii="Times New Roman" w:hAnsi="Times New Roman" w:cs="Times New Roman"/>
          <w:spacing w:val="13"/>
          <w:sz w:val="28"/>
          <w:szCs w:val="28"/>
          <w:lang w:val="ru-RU" w:eastAsia="ru-RU"/>
        </w:rPr>
        <w:tab/>
        <w:t>Органы управления образованием вправе приостановить деятельность</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МДОУ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 xml:space="preserve"> по оказанию</w:t>
      </w:r>
      <w:r w:rsidRPr="005F0F5A">
        <w:rPr>
          <w:rFonts w:ascii="Times New Roman" w:hAnsi="Times New Roman" w:cs="Times New Roman"/>
          <w:spacing w:val="13"/>
          <w:sz w:val="28"/>
          <w:szCs w:val="28"/>
          <w:lang w:val="ru-RU" w:eastAsia="ru-RU"/>
        </w:rPr>
        <w:t xml:space="preserve"> </w:t>
      </w:r>
      <w:r w:rsidRPr="00B05827">
        <w:rPr>
          <w:rFonts w:ascii="Times New Roman" w:hAnsi="Times New Roman" w:cs="Times New Roman"/>
          <w:spacing w:val="13"/>
          <w:sz w:val="28"/>
          <w:szCs w:val="28"/>
          <w:lang w:val="ru-RU" w:eastAsia="ru-RU"/>
        </w:rPr>
        <w:t>дополнительных платных образовательных услуг, если эта деятельность осуществляется в ущерб основной деятельности.</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5.10</w:t>
      </w:r>
      <w:r w:rsidRPr="00B05827">
        <w:rPr>
          <w:rFonts w:ascii="Times New Roman" w:hAnsi="Times New Roman" w:cs="Times New Roman"/>
          <w:spacing w:val="13"/>
          <w:sz w:val="28"/>
          <w:szCs w:val="28"/>
          <w:lang w:val="ru-RU" w:eastAsia="ru-RU"/>
        </w:rPr>
        <w:tab/>
        <w:t xml:space="preserve">Дополнительные платные образовательные услуги не могут быть оказаны взамен или в рамках основной деятельности МДОУ №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 финансируемой за счет средств бюджета.</w:t>
      </w:r>
    </w:p>
    <w:p w:rsidR="00B63AAC" w:rsidRPr="002927E0" w:rsidRDefault="00B63AAC" w:rsidP="00B63AAC">
      <w:pPr>
        <w:pStyle w:val="a3"/>
        <w:jc w:val="center"/>
        <w:rPr>
          <w:rFonts w:ascii="Times New Roman" w:hAnsi="Times New Roman" w:cs="Times New Roman"/>
          <w:b/>
          <w:spacing w:val="13"/>
          <w:sz w:val="28"/>
          <w:szCs w:val="28"/>
          <w:lang w:val="ru-RU" w:eastAsia="ru-RU"/>
        </w:rPr>
      </w:pPr>
      <w:r w:rsidRPr="002927E0">
        <w:rPr>
          <w:rFonts w:ascii="Times New Roman" w:hAnsi="Times New Roman" w:cs="Times New Roman"/>
          <w:b/>
          <w:spacing w:val="13"/>
          <w:sz w:val="28"/>
          <w:szCs w:val="28"/>
          <w:lang w:val="ru-RU" w:eastAsia="ru-RU"/>
        </w:rPr>
        <w:t>VI. Заключительная часть</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6.1</w:t>
      </w:r>
      <w:r w:rsidRPr="00B05827">
        <w:rPr>
          <w:rFonts w:ascii="Times New Roman" w:hAnsi="Times New Roman" w:cs="Times New Roman"/>
          <w:spacing w:val="13"/>
          <w:sz w:val="28"/>
          <w:szCs w:val="28"/>
          <w:lang w:val="ru-RU" w:eastAsia="ru-RU"/>
        </w:rPr>
        <w:tab/>
        <w:t xml:space="preserve">МДОУ № </w:t>
      </w:r>
      <w:r>
        <w:rPr>
          <w:rFonts w:ascii="Times New Roman" w:hAnsi="Times New Roman" w:cs="Times New Roman"/>
          <w:spacing w:val="13"/>
          <w:sz w:val="28"/>
          <w:szCs w:val="28"/>
          <w:lang w:val="ru-RU" w:eastAsia="ru-RU"/>
        </w:rPr>
        <w:t xml:space="preserve">32оказывает </w:t>
      </w:r>
      <w:r w:rsidRPr="00B05827">
        <w:rPr>
          <w:rFonts w:ascii="Times New Roman" w:hAnsi="Times New Roman" w:cs="Times New Roman"/>
          <w:spacing w:val="13"/>
          <w:sz w:val="28"/>
          <w:szCs w:val="28"/>
          <w:lang w:val="ru-RU" w:eastAsia="ru-RU"/>
        </w:rPr>
        <w:t>дополнительные платные образовательные услуги в порядке и в сроки, определенные данным Положением.</w:t>
      </w:r>
    </w:p>
    <w:p w:rsidR="00B63AAC" w:rsidRPr="00B05827" w:rsidRDefault="00B63AAC" w:rsidP="00B63AAC">
      <w:pPr>
        <w:pStyle w:val="a3"/>
        <w:rPr>
          <w:rFonts w:ascii="Times New Roman" w:hAnsi="Times New Roman" w:cs="Times New Roman"/>
          <w:spacing w:val="13"/>
          <w:sz w:val="28"/>
          <w:szCs w:val="28"/>
          <w:lang w:val="ru-RU" w:eastAsia="ru-RU"/>
        </w:rPr>
      </w:pPr>
      <w:r w:rsidRPr="00B05827">
        <w:rPr>
          <w:rFonts w:ascii="Times New Roman" w:hAnsi="Times New Roman" w:cs="Times New Roman"/>
          <w:spacing w:val="13"/>
          <w:sz w:val="28"/>
          <w:szCs w:val="28"/>
          <w:lang w:val="ru-RU" w:eastAsia="ru-RU"/>
        </w:rPr>
        <w:t>6.2</w:t>
      </w:r>
      <w:r w:rsidRPr="00B05827">
        <w:rPr>
          <w:rFonts w:ascii="Times New Roman" w:hAnsi="Times New Roman" w:cs="Times New Roman"/>
          <w:spacing w:val="13"/>
          <w:sz w:val="28"/>
          <w:szCs w:val="28"/>
          <w:lang w:val="ru-RU" w:eastAsia="ru-RU"/>
        </w:rPr>
        <w:tab/>
        <w:t xml:space="preserve">Заведующий МДОУ № </w:t>
      </w:r>
      <w:r>
        <w:rPr>
          <w:rFonts w:ascii="Times New Roman" w:hAnsi="Times New Roman" w:cs="Times New Roman"/>
          <w:spacing w:val="13"/>
          <w:sz w:val="28"/>
          <w:szCs w:val="28"/>
          <w:lang w:val="ru-RU" w:eastAsia="ru-RU"/>
        </w:rPr>
        <w:t>32</w:t>
      </w:r>
      <w:r w:rsidRPr="00B05827">
        <w:rPr>
          <w:rFonts w:ascii="Times New Roman" w:hAnsi="Times New Roman" w:cs="Times New Roman"/>
          <w:spacing w:val="13"/>
          <w:sz w:val="28"/>
          <w:szCs w:val="28"/>
          <w:lang w:val="ru-RU" w:eastAsia="ru-RU"/>
        </w:rPr>
        <w:t>несет персональную ответственность за деятельность по осуществлению дополнительных платных образовательных услуг и ее качества</w:t>
      </w:r>
      <w:r>
        <w:rPr>
          <w:rFonts w:ascii="Times New Roman" w:hAnsi="Times New Roman" w:cs="Times New Roman"/>
          <w:spacing w:val="13"/>
          <w:sz w:val="28"/>
          <w:szCs w:val="28"/>
          <w:lang w:val="ru-RU" w:eastAsia="ru-RU"/>
        </w:rPr>
        <w:t>.</w:t>
      </w:r>
    </w:p>
    <w:p w:rsidR="00B63AAC" w:rsidRPr="00B05827" w:rsidRDefault="00B63AAC" w:rsidP="00B63AAC">
      <w:pPr>
        <w:pStyle w:val="a3"/>
        <w:rPr>
          <w:rFonts w:ascii="Times New Roman" w:hAnsi="Times New Roman" w:cs="Times New Roman"/>
          <w:sz w:val="28"/>
          <w:szCs w:val="28"/>
          <w:lang w:val="ru-RU" w:eastAsia="ru-RU"/>
        </w:rPr>
      </w:pPr>
    </w:p>
    <w:p w:rsidR="00B63AAC" w:rsidRPr="00B05827" w:rsidRDefault="00B63AAC" w:rsidP="00B63AAC">
      <w:pPr>
        <w:pStyle w:val="a3"/>
        <w:rPr>
          <w:rFonts w:ascii="Times New Roman" w:hAnsi="Times New Roman" w:cs="Times New Roman"/>
          <w:sz w:val="28"/>
          <w:szCs w:val="28"/>
          <w:lang w:val="ru-RU" w:eastAsia="ru-RU"/>
        </w:rPr>
      </w:pPr>
    </w:p>
    <w:p w:rsidR="00B63AAC" w:rsidRPr="00B05827" w:rsidRDefault="00B63AAC" w:rsidP="00B63AAC">
      <w:pPr>
        <w:pStyle w:val="a3"/>
        <w:rPr>
          <w:rFonts w:ascii="Times New Roman" w:hAnsi="Times New Roman" w:cs="Times New Roman"/>
          <w:sz w:val="28"/>
          <w:szCs w:val="28"/>
          <w:lang w:val="ru-RU"/>
        </w:rPr>
      </w:pPr>
    </w:p>
    <w:p w:rsidR="003E376A" w:rsidRPr="00B63AAC" w:rsidRDefault="003E376A">
      <w:pPr>
        <w:rPr>
          <w:lang w:val="ru-RU"/>
        </w:rPr>
      </w:pPr>
    </w:p>
    <w:sectPr w:rsidR="003E376A" w:rsidRPr="00B63AAC" w:rsidSect="00B058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A64EA"/>
    <w:multiLevelType w:val="hybridMultilevel"/>
    <w:tmpl w:val="CA301688"/>
    <w:lvl w:ilvl="0" w:tplc="4FF27B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AAC"/>
    <w:rsid w:val="002975C3"/>
    <w:rsid w:val="003E376A"/>
    <w:rsid w:val="00B63AAC"/>
    <w:rsid w:val="00CE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3AAC"/>
    <w:pPr>
      <w:spacing w:after="0" w:line="240" w:lineRule="auto"/>
    </w:pPr>
  </w:style>
  <w:style w:type="paragraph" w:styleId="a4">
    <w:name w:val="Balloon Text"/>
    <w:basedOn w:val="a"/>
    <w:link w:val="a5"/>
    <w:uiPriority w:val="99"/>
    <w:semiHidden/>
    <w:unhideWhenUsed/>
    <w:rsid w:val="00B63A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3A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3AAC"/>
    <w:pPr>
      <w:spacing w:after="0" w:line="240" w:lineRule="auto"/>
    </w:pPr>
  </w:style>
  <w:style w:type="paragraph" w:styleId="a4">
    <w:name w:val="Balloon Text"/>
    <w:basedOn w:val="a"/>
    <w:link w:val="a5"/>
    <w:uiPriority w:val="99"/>
    <w:semiHidden/>
    <w:unhideWhenUsed/>
    <w:rsid w:val="00B63A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3A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1990</Words>
  <Characters>11345</Characters>
  <Application>Microsoft Office Word</Application>
  <DocSecurity>0</DocSecurity>
  <Lines>94</Lines>
  <Paragraphs>26</Paragraphs>
  <ScaleCrop>false</ScaleCrop>
  <Company>Microsoft</Company>
  <LinksUpToDate>false</LinksUpToDate>
  <CharactersWithSpaces>13309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2018-10-17T09:10:00Z</dcterms:created>
  <dcterms:modified xsi:type="dcterms:W3CDTF">2018-10-17T09:12:00Z</dcterms:modified>
</cp:coreProperties>
</file>